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56" w:rsidRPr="00F41D34" w:rsidRDefault="00D90856" w:rsidP="00D90856">
      <w:pPr>
        <w:spacing w:after="0"/>
        <w:jc w:val="center"/>
        <w:rPr>
          <w:rFonts w:asciiTheme="majorHAnsi" w:hAnsiTheme="majorHAnsi" w:cs="Times New Roman"/>
          <w:b/>
          <w:sz w:val="28"/>
          <w:szCs w:val="28"/>
        </w:rPr>
      </w:pPr>
      <w:r w:rsidRPr="00F41D34">
        <w:rPr>
          <w:rFonts w:asciiTheme="majorHAnsi" w:hAnsiTheme="majorHAnsi" w:cs="Times New Roman"/>
          <w:b/>
          <w:sz w:val="28"/>
          <w:szCs w:val="28"/>
        </w:rPr>
        <w:t xml:space="preserve">Муниципальное бюджетное общеобразовательное учреждение </w:t>
      </w:r>
    </w:p>
    <w:p w:rsidR="0082579E" w:rsidRPr="00F41D34" w:rsidRDefault="00D90856" w:rsidP="00D90856">
      <w:pPr>
        <w:spacing w:after="0"/>
        <w:jc w:val="center"/>
        <w:rPr>
          <w:rFonts w:asciiTheme="majorHAnsi" w:hAnsiTheme="majorHAnsi" w:cs="Times New Roman"/>
          <w:b/>
          <w:sz w:val="28"/>
          <w:szCs w:val="28"/>
        </w:rPr>
      </w:pPr>
      <w:r w:rsidRPr="00F41D34">
        <w:rPr>
          <w:rFonts w:asciiTheme="majorHAnsi" w:hAnsiTheme="majorHAnsi" w:cs="Times New Roman"/>
          <w:b/>
          <w:sz w:val="28"/>
          <w:szCs w:val="28"/>
        </w:rPr>
        <w:t>«Вавилонская средняя общеобразовательная школа»</w:t>
      </w:r>
    </w:p>
    <w:p w:rsidR="0082579E" w:rsidRPr="00F41D34" w:rsidRDefault="0000460F" w:rsidP="0082579E">
      <w:pPr>
        <w:rPr>
          <w:rFonts w:asciiTheme="majorHAnsi" w:hAnsiTheme="majorHAnsi"/>
        </w:rPr>
      </w:pPr>
      <w:r>
        <w:rPr>
          <w:rFonts w:asciiTheme="majorHAnsi" w:hAnsiTheme="majorHAnsi"/>
          <w:noProof/>
          <w:lang w:eastAsia="ru-RU"/>
        </w:rPr>
        <w:drawing>
          <wp:anchor distT="0" distB="0" distL="114300" distR="114300" simplePos="0" relativeHeight="251661312" behindDoc="0" locked="0" layoutInCell="1" allowOverlap="1">
            <wp:simplePos x="0" y="0"/>
            <wp:positionH relativeFrom="column">
              <wp:posOffset>3570887</wp:posOffset>
            </wp:positionH>
            <wp:positionV relativeFrom="paragraph">
              <wp:posOffset>8396</wp:posOffset>
            </wp:positionV>
            <wp:extent cx="1704622" cy="1727200"/>
            <wp:effectExtent l="0" t="0" r="0" b="0"/>
            <wp:wrapNone/>
            <wp:docPr id="3" name="Рисунок 1" descr="E:\Семыкина Н.А\РАЗНОЕ\печать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емыкина Н.А\РАЗНОЕ\печать !.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622" cy="1727200"/>
                    </a:xfrm>
                    <a:prstGeom prst="rect">
                      <a:avLst/>
                    </a:prstGeom>
                    <a:noFill/>
                    <a:ln>
                      <a:noFill/>
                    </a:ln>
                  </pic:spPr>
                </pic:pic>
              </a:graphicData>
            </a:graphic>
          </wp:anchor>
        </w:drawing>
      </w:r>
    </w:p>
    <w:p w:rsidR="0082579E" w:rsidRPr="00F41D34" w:rsidRDefault="0000460F" w:rsidP="00D579EC">
      <w:pPr>
        <w:tabs>
          <w:tab w:val="left" w:pos="5872"/>
        </w:tabs>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 xml:space="preserve">                                                        </w:t>
      </w:r>
      <w:r w:rsidR="00D90856" w:rsidRPr="00F41D34">
        <w:rPr>
          <w:rFonts w:asciiTheme="majorHAnsi" w:hAnsiTheme="majorHAnsi" w:cs="Times New Roman"/>
          <w:b/>
          <w:sz w:val="24"/>
          <w:szCs w:val="24"/>
        </w:rPr>
        <w:t>УТВЕРЖДАЮ</w:t>
      </w:r>
    </w:p>
    <w:p w:rsidR="00D90856" w:rsidRDefault="0000460F" w:rsidP="00D579EC">
      <w:pPr>
        <w:tabs>
          <w:tab w:val="left" w:pos="5872"/>
        </w:tabs>
        <w:spacing w:after="0" w:line="240" w:lineRule="auto"/>
        <w:jc w:val="right"/>
        <w:rPr>
          <w:rFonts w:asciiTheme="majorHAnsi" w:hAnsiTheme="majorHAnsi" w:cs="Times New Roman"/>
          <w:sz w:val="24"/>
          <w:szCs w:val="24"/>
        </w:rPr>
      </w:pPr>
      <w:r>
        <w:rPr>
          <w:rFonts w:asciiTheme="majorHAnsi" w:hAnsiTheme="majorHAnsi" w:cs="Times New Roman"/>
          <w:sz w:val="24"/>
          <w:szCs w:val="24"/>
        </w:rPr>
        <w:t xml:space="preserve"> </w:t>
      </w:r>
      <w:r w:rsidR="00D90856" w:rsidRPr="00F41D34">
        <w:rPr>
          <w:rFonts w:asciiTheme="majorHAnsi" w:hAnsiTheme="majorHAnsi" w:cs="Times New Roman"/>
          <w:sz w:val="24"/>
          <w:szCs w:val="24"/>
        </w:rPr>
        <w:t>Директор МБОУ «Вавилонская СОШ»</w:t>
      </w:r>
    </w:p>
    <w:p w:rsidR="0000460F" w:rsidRPr="00F41D34" w:rsidRDefault="0000460F" w:rsidP="00D579EC">
      <w:pPr>
        <w:tabs>
          <w:tab w:val="left" w:pos="5872"/>
        </w:tabs>
        <w:spacing w:after="0" w:line="240" w:lineRule="auto"/>
        <w:jc w:val="right"/>
        <w:rPr>
          <w:rFonts w:asciiTheme="majorHAnsi" w:hAnsiTheme="majorHAnsi" w:cs="Times New Roman"/>
          <w:sz w:val="24"/>
          <w:szCs w:val="24"/>
        </w:rPr>
      </w:pPr>
    </w:p>
    <w:p w:rsidR="0082579E" w:rsidRDefault="00D90856" w:rsidP="00D579EC">
      <w:pPr>
        <w:tabs>
          <w:tab w:val="left" w:pos="5263"/>
        </w:tabs>
        <w:spacing w:after="0" w:line="240" w:lineRule="auto"/>
        <w:jc w:val="right"/>
        <w:rPr>
          <w:rFonts w:asciiTheme="majorHAnsi" w:hAnsiTheme="majorHAnsi" w:cs="Times New Roman"/>
          <w:sz w:val="24"/>
          <w:szCs w:val="24"/>
        </w:rPr>
      </w:pPr>
      <w:r w:rsidRPr="00F41D34">
        <w:rPr>
          <w:rFonts w:asciiTheme="majorHAnsi" w:hAnsiTheme="majorHAnsi"/>
          <w:sz w:val="24"/>
          <w:szCs w:val="24"/>
        </w:rPr>
        <w:tab/>
      </w:r>
      <w:r w:rsidRPr="00F41D34">
        <w:rPr>
          <w:rFonts w:asciiTheme="majorHAnsi" w:hAnsiTheme="majorHAnsi" w:cs="Times New Roman"/>
          <w:sz w:val="24"/>
          <w:szCs w:val="24"/>
        </w:rPr>
        <w:t>_________________</w:t>
      </w:r>
      <w:r w:rsidR="00F41D34">
        <w:rPr>
          <w:rFonts w:asciiTheme="majorHAnsi" w:hAnsiTheme="majorHAnsi" w:cs="Times New Roman"/>
          <w:sz w:val="24"/>
          <w:szCs w:val="24"/>
        </w:rPr>
        <w:t>_______</w:t>
      </w:r>
      <w:r w:rsidR="0000460F">
        <w:rPr>
          <w:rFonts w:asciiTheme="majorHAnsi" w:hAnsiTheme="majorHAnsi" w:cs="Times New Roman"/>
          <w:sz w:val="24"/>
          <w:szCs w:val="24"/>
        </w:rPr>
        <w:t>_</w:t>
      </w:r>
      <w:r w:rsidRPr="00F41D34">
        <w:rPr>
          <w:rFonts w:asciiTheme="majorHAnsi" w:hAnsiTheme="majorHAnsi" w:cs="Times New Roman"/>
          <w:sz w:val="24"/>
          <w:szCs w:val="24"/>
        </w:rPr>
        <w:t xml:space="preserve">_Н.А. </w:t>
      </w:r>
      <w:proofErr w:type="spellStart"/>
      <w:r w:rsidRPr="00F41D34">
        <w:rPr>
          <w:rFonts w:asciiTheme="majorHAnsi" w:hAnsiTheme="majorHAnsi" w:cs="Times New Roman"/>
          <w:sz w:val="24"/>
          <w:szCs w:val="24"/>
        </w:rPr>
        <w:t>Семыкина</w:t>
      </w:r>
      <w:proofErr w:type="spellEnd"/>
    </w:p>
    <w:p w:rsidR="00F41D34" w:rsidRPr="00F41D34" w:rsidRDefault="00F41D34" w:rsidP="00D579EC">
      <w:pPr>
        <w:tabs>
          <w:tab w:val="left" w:pos="5263"/>
        </w:tabs>
        <w:spacing w:after="0" w:line="240" w:lineRule="auto"/>
        <w:jc w:val="right"/>
        <w:rPr>
          <w:rFonts w:asciiTheme="majorHAnsi" w:hAnsiTheme="majorHAnsi" w:cs="Times New Roman"/>
          <w:sz w:val="24"/>
          <w:szCs w:val="24"/>
        </w:rPr>
      </w:pPr>
    </w:p>
    <w:p w:rsidR="00D90856" w:rsidRPr="00F41D34" w:rsidRDefault="0000460F" w:rsidP="00DE5378">
      <w:pPr>
        <w:tabs>
          <w:tab w:val="left" w:pos="5263"/>
        </w:tabs>
        <w:spacing w:after="0" w:line="240" w:lineRule="auto"/>
        <w:jc w:val="right"/>
        <w:rPr>
          <w:rFonts w:asciiTheme="majorHAnsi" w:hAnsiTheme="majorHAnsi" w:cs="Times New Roman"/>
          <w:sz w:val="24"/>
          <w:szCs w:val="24"/>
        </w:rPr>
      </w:pPr>
      <w:r w:rsidRPr="0000460F">
        <w:rPr>
          <w:rFonts w:asciiTheme="majorHAnsi" w:hAnsiTheme="majorHAnsi" w:cs="Times New Roman"/>
          <w:sz w:val="24"/>
          <w:szCs w:val="24"/>
        </w:rPr>
        <w:t xml:space="preserve"> </w:t>
      </w:r>
      <w:r>
        <w:rPr>
          <w:rFonts w:asciiTheme="majorHAnsi" w:hAnsiTheme="majorHAnsi" w:cs="Times New Roman"/>
          <w:sz w:val="24"/>
          <w:szCs w:val="24"/>
        </w:rPr>
        <w:t>«__04__»______________04______</w:t>
      </w:r>
      <w:r w:rsidR="00F41D34">
        <w:rPr>
          <w:rFonts w:asciiTheme="majorHAnsi" w:hAnsiTheme="majorHAnsi" w:cs="Times New Roman"/>
          <w:sz w:val="24"/>
          <w:szCs w:val="24"/>
        </w:rPr>
        <w:t>___</w:t>
      </w:r>
      <w:r w:rsidR="00F41D34" w:rsidRPr="00F41D34">
        <w:rPr>
          <w:rFonts w:asciiTheme="majorHAnsi" w:hAnsiTheme="majorHAnsi" w:cs="Times New Roman"/>
          <w:sz w:val="24"/>
          <w:szCs w:val="24"/>
        </w:rPr>
        <w:t xml:space="preserve"> 2025</w:t>
      </w:r>
      <w:r w:rsidR="00CA7C89" w:rsidRPr="00F41D34">
        <w:rPr>
          <w:rFonts w:asciiTheme="majorHAnsi" w:hAnsiTheme="majorHAnsi" w:cs="Times New Roman"/>
          <w:sz w:val="24"/>
          <w:szCs w:val="24"/>
        </w:rPr>
        <w:t xml:space="preserve"> г.</w:t>
      </w:r>
    </w:p>
    <w:p w:rsidR="00CA7C89" w:rsidRPr="00F41D34" w:rsidRDefault="00CA7C89" w:rsidP="00DE5378">
      <w:pPr>
        <w:tabs>
          <w:tab w:val="left" w:pos="5263"/>
        </w:tabs>
        <w:spacing w:after="0"/>
        <w:jc w:val="right"/>
        <w:rPr>
          <w:rFonts w:asciiTheme="majorHAnsi" w:hAnsiTheme="majorHAnsi" w:cs="Times New Roman"/>
          <w:sz w:val="24"/>
          <w:szCs w:val="24"/>
        </w:rPr>
      </w:pPr>
    </w:p>
    <w:p w:rsidR="00CA7C89" w:rsidRPr="00F41D34" w:rsidRDefault="0000460F" w:rsidP="0000460F">
      <w:pPr>
        <w:tabs>
          <w:tab w:val="left" w:pos="5263"/>
        </w:tabs>
        <w:spacing w:after="0"/>
        <w:jc w:val="center"/>
        <w:rPr>
          <w:rFonts w:asciiTheme="majorHAnsi" w:hAnsiTheme="majorHAnsi" w:cs="Times New Roman"/>
          <w:sz w:val="24"/>
          <w:szCs w:val="24"/>
        </w:rPr>
      </w:pPr>
      <w:r>
        <w:rPr>
          <w:rFonts w:asciiTheme="majorHAnsi" w:hAnsiTheme="majorHAnsi" w:cs="Times New Roman"/>
          <w:b/>
          <w:sz w:val="24"/>
          <w:szCs w:val="24"/>
        </w:rPr>
        <w:t xml:space="preserve">                                                          </w:t>
      </w:r>
    </w:p>
    <w:p w:rsidR="00D90856" w:rsidRDefault="00D90856" w:rsidP="00DE5378">
      <w:pPr>
        <w:tabs>
          <w:tab w:val="left" w:pos="5263"/>
        </w:tabs>
        <w:jc w:val="right"/>
      </w:pPr>
    </w:p>
    <w:p w:rsidR="00D90856" w:rsidRDefault="00D90856" w:rsidP="00CA7C89">
      <w:pPr>
        <w:tabs>
          <w:tab w:val="left" w:pos="5263"/>
        </w:tabs>
        <w:spacing w:after="0"/>
      </w:pPr>
    </w:p>
    <w:p w:rsidR="00CA7C89" w:rsidRDefault="00CA7C89" w:rsidP="00CA7C89">
      <w:pPr>
        <w:tabs>
          <w:tab w:val="left" w:pos="5263"/>
        </w:tabs>
        <w:spacing w:after="0"/>
      </w:pPr>
    </w:p>
    <w:p w:rsidR="0082579E" w:rsidRPr="00CD1F1A" w:rsidRDefault="00F41D34" w:rsidP="00CA7C89">
      <w:pPr>
        <w:spacing w:after="0"/>
        <w:jc w:val="center"/>
        <w:rPr>
          <w:rFonts w:asciiTheme="majorHAnsi" w:hAnsiTheme="majorHAnsi" w:cs="Aharoni"/>
          <w:b/>
          <w:sz w:val="44"/>
          <w:szCs w:val="44"/>
        </w:rPr>
      </w:pPr>
      <w:r w:rsidRPr="00CD1F1A">
        <w:rPr>
          <w:rFonts w:asciiTheme="majorHAnsi" w:hAnsiTheme="majorHAnsi" w:cs="Aharoni"/>
          <w:b/>
          <w:sz w:val="44"/>
          <w:szCs w:val="44"/>
        </w:rPr>
        <w:t xml:space="preserve">ПРОГРАММА </w:t>
      </w:r>
    </w:p>
    <w:p w:rsidR="00F41D34" w:rsidRPr="00CD1F1A" w:rsidRDefault="00F41D34" w:rsidP="00CA7C89">
      <w:pPr>
        <w:spacing w:after="0"/>
        <w:jc w:val="center"/>
        <w:rPr>
          <w:rFonts w:asciiTheme="majorHAnsi" w:hAnsiTheme="majorHAnsi" w:cs="Aharoni"/>
          <w:b/>
          <w:sz w:val="44"/>
          <w:szCs w:val="44"/>
        </w:rPr>
      </w:pPr>
      <w:r w:rsidRPr="00CD1F1A">
        <w:rPr>
          <w:rFonts w:asciiTheme="majorHAnsi" w:hAnsiTheme="majorHAnsi" w:cs="Aharoni"/>
          <w:b/>
          <w:sz w:val="44"/>
          <w:szCs w:val="44"/>
        </w:rPr>
        <w:t xml:space="preserve">воспитательной работы </w:t>
      </w:r>
    </w:p>
    <w:p w:rsidR="00E753B8" w:rsidRDefault="00F41D34" w:rsidP="00CA7C89">
      <w:pPr>
        <w:spacing w:after="0"/>
        <w:jc w:val="center"/>
        <w:rPr>
          <w:rFonts w:asciiTheme="majorHAnsi" w:hAnsiTheme="majorHAnsi" w:cs="Aharoni"/>
          <w:b/>
          <w:sz w:val="36"/>
          <w:szCs w:val="36"/>
        </w:rPr>
      </w:pPr>
      <w:r w:rsidRPr="00E753B8">
        <w:rPr>
          <w:rFonts w:asciiTheme="majorHAnsi" w:hAnsiTheme="majorHAnsi" w:cs="Aharoni"/>
          <w:b/>
          <w:sz w:val="36"/>
          <w:szCs w:val="36"/>
        </w:rPr>
        <w:t>для организации летнего</w:t>
      </w:r>
      <w:r w:rsidR="00E753B8">
        <w:rPr>
          <w:rFonts w:asciiTheme="majorHAnsi" w:hAnsiTheme="majorHAnsi" w:cs="Aharoni"/>
          <w:b/>
          <w:sz w:val="36"/>
          <w:szCs w:val="36"/>
        </w:rPr>
        <w:t xml:space="preserve"> отдыха детей и </w:t>
      </w:r>
    </w:p>
    <w:p w:rsidR="00CD1F1A" w:rsidRDefault="00E753B8" w:rsidP="00CA7C89">
      <w:pPr>
        <w:spacing w:after="0"/>
        <w:jc w:val="center"/>
        <w:rPr>
          <w:rFonts w:asciiTheme="majorHAnsi" w:hAnsiTheme="majorHAnsi" w:cs="Aharoni"/>
          <w:b/>
          <w:sz w:val="36"/>
          <w:szCs w:val="36"/>
        </w:rPr>
      </w:pPr>
      <w:r>
        <w:rPr>
          <w:rFonts w:asciiTheme="majorHAnsi" w:hAnsiTheme="majorHAnsi" w:cs="Aharoni"/>
          <w:b/>
          <w:sz w:val="36"/>
          <w:szCs w:val="36"/>
        </w:rPr>
        <w:t xml:space="preserve">их оздоровления в </w:t>
      </w:r>
      <w:r w:rsidR="00CD1F1A">
        <w:rPr>
          <w:rFonts w:asciiTheme="majorHAnsi" w:hAnsiTheme="majorHAnsi" w:cs="Aharoni"/>
          <w:b/>
          <w:sz w:val="36"/>
          <w:szCs w:val="36"/>
        </w:rPr>
        <w:t xml:space="preserve"> пришкольном лагере </w:t>
      </w:r>
    </w:p>
    <w:p w:rsidR="00CD1F1A" w:rsidRDefault="00750581" w:rsidP="00CA7C89">
      <w:pPr>
        <w:spacing w:after="0"/>
        <w:jc w:val="center"/>
        <w:rPr>
          <w:rFonts w:asciiTheme="majorHAnsi" w:hAnsiTheme="majorHAnsi" w:cs="Aharoni"/>
          <w:b/>
          <w:sz w:val="36"/>
          <w:szCs w:val="36"/>
        </w:rPr>
      </w:pPr>
      <w:r>
        <w:rPr>
          <w:rFonts w:asciiTheme="majorHAnsi" w:hAnsiTheme="majorHAnsi" w:cs="Aharoni"/>
          <w:b/>
          <w:sz w:val="36"/>
          <w:szCs w:val="36"/>
        </w:rPr>
        <w:t>«Планета Орлят</w:t>
      </w:r>
      <w:r w:rsidR="00CD1F1A">
        <w:rPr>
          <w:rFonts w:asciiTheme="majorHAnsi" w:hAnsiTheme="majorHAnsi" w:cs="Aharoni"/>
          <w:b/>
          <w:sz w:val="36"/>
          <w:szCs w:val="36"/>
        </w:rPr>
        <w:t>»</w:t>
      </w:r>
    </w:p>
    <w:p w:rsidR="00CD1F1A" w:rsidRPr="00E753B8" w:rsidRDefault="00CD1F1A" w:rsidP="00CA7C89">
      <w:pPr>
        <w:spacing w:after="0"/>
        <w:jc w:val="center"/>
        <w:rPr>
          <w:rFonts w:asciiTheme="majorHAnsi" w:hAnsiTheme="majorHAnsi" w:cs="Aharoni"/>
          <w:b/>
          <w:sz w:val="36"/>
          <w:szCs w:val="36"/>
        </w:rPr>
      </w:pPr>
      <w:r>
        <w:rPr>
          <w:rFonts w:asciiTheme="majorHAnsi" w:hAnsiTheme="majorHAnsi" w:cs="Aharoni"/>
          <w:b/>
          <w:sz w:val="36"/>
          <w:szCs w:val="36"/>
        </w:rPr>
        <w:t>МБОУ «Вавилонская СОШ»</w:t>
      </w:r>
    </w:p>
    <w:p w:rsidR="0082579E" w:rsidRDefault="00195A85" w:rsidP="0082579E">
      <w:r>
        <w:rPr>
          <w:noProof/>
          <w:lang w:eastAsia="ru-RU"/>
        </w:rPr>
        <w:drawing>
          <wp:anchor distT="0" distB="0" distL="114300" distR="114300" simplePos="0" relativeHeight="251659264" behindDoc="1" locked="0" layoutInCell="1" allowOverlap="1">
            <wp:simplePos x="0" y="0"/>
            <wp:positionH relativeFrom="column">
              <wp:posOffset>1782445</wp:posOffset>
            </wp:positionH>
            <wp:positionV relativeFrom="paragraph">
              <wp:posOffset>194310</wp:posOffset>
            </wp:positionV>
            <wp:extent cx="2072640" cy="2054225"/>
            <wp:effectExtent l="0" t="0" r="0" b="0"/>
            <wp:wrapTight wrapText="bothSides">
              <wp:wrapPolygon edited="0">
                <wp:start x="0" y="0"/>
                <wp:lineTo x="0" y="21433"/>
                <wp:lineTo x="21441" y="21433"/>
                <wp:lineTo x="21441" y="0"/>
                <wp:lineTo x="0" y="0"/>
              </wp:wrapPolygon>
            </wp:wrapTight>
            <wp:docPr id="1" name="Рисунок 1" descr="Представлен официальный логотип года детского отдыха"/>
            <wp:cNvGraphicFramePr/>
            <a:graphic xmlns:a="http://schemas.openxmlformats.org/drawingml/2006/main">
              <a:graphicData uri="http://schemas.openxmlformats.org/drawingml/2006/picture">
                <pic:pic xmlns:pic="http://schemas.openxmlformats.org/drawingml/2006/picture">
                  <pic:nvPicPr>
                    <pic:cNvPr id="0" name="Picture 1" descr="Представлен официальный логотип года детского отдыха"/>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83" t="4432" r="10755" b="14820"/>
                    <a:stretch/>
                  </pic:blipFill>
                  <pic:spPr bwMode="auto">
                    <a:xfrm>
                      <a:off x="0" y="0"/>
                      <a:ext cx="2072640" cy="20542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41D34" w:rsidRDefault="00F41D34" w:rsidP="0082579E"/>
    <w:p w:rsidR="00CD1F1A" w:rsidRDefault="00CD1F1A" w:rsidP="0082579E"/>
    <w:p w:rsidR="00CD1F1A" w:rsidRDefault="00CD1F1A" w:rsidP="0082579E"/>
    <w:p w:rsidR="00195A85" w:rsidRDefault="00195A85" w:rsidP="00F41D34">
      <w:pPr>
        <w:tabs>
          <w:tab w:val="left" w:pos="5760"/>
        </w:tabs>
        <w:spacing w:after="0"/>
        <w:jc w:val="right"/>
        <w:rPr>
          <w:rFonts w:asciiTheme="majorHAnsi" w:hAnsiTheme="majorHAnsi" w:cs="Times New Roman"/>
          <w:b/>
          <w:sz w:val="28"/>
          <w:szCs w:val="28"/>
        </w:rPr>
      </w:pPr>
    </w:p>
    <w:p w:rsidR="00195A85" w:rsidRDefault="00195A85" w:rsidP="00F41D34">
      <w:pPr>
        <w:tabs>
          <w:tab w:val="left" w:pos="5760"/>
        </w:tabs>
        <w:spacing w:after="0"/>
        <w:jc w:val="right"/>
        <w:rPr>
          <w:rFonts w:asciiTheme="majorHAnsi" w:hAnsiTheme="majorHAnsi" w:cs="Times New Roman"/>
          <w:b/>
          <w:sz w:val="28"/>
          <w:szCs w:val="28"/>
        </w:rPr>
      </w:pPr>
    </w:p>
    <w:p w:rsidR="00195A85" w:rsidRDefault="00195A85" w:rsidP="00F41D34">
      <w:pPr>
        <w:tabs>
          <w:tab w:val="left" w:pos="5760"/>
        </w:tabs>
        <w:spacing w:after="0"/>
        <w:jc w:val="right"/>
        <w:rPr>
          <w:rFonts w:asciiTheme="majorHAnsi" w:hAnsiTheme="majorHAnsi" w:cs="Times New Roman"/>
          <w:b/>
          <w:sz w:val="28"/>
          <w:szCs w:val="28"/>
        </w:rPr>
      </w:pPr>
    </w:p>
    <w:p w:rsidR="00195A85" w:rsidRDefault="00195A85" w:rsidP="00F41D34">
      <w:pPr>
        <w:tabs>
          <w:tab w:val="left" w:pos="5760"/>
        </w:tabs>
        <w:spacing w:after="0"/>
        <w:jc w:val="right"/>
        <w:rPr>
          <w:rFonts w:asciiTheme="majorHAnsi" w:hAnsiTheme="majorHAnsi" w:cs="Times New Roman"/>
          <w:b/>
          <w:sz w:val="28"/>
          <w:szCs w:val="28"/>
        </w:rPr>
      </w:pPr>
    </w:p>
    <w:p w:rsidR="00195A85" w:rsidRDefault="00195A85" w:rsidP="00F41D34">
      <w:pPr>
        <w:tabs>
          <w:tab w:val="left" w:pos="5760"/>
        </w:tabs>
        <w:spacing w:after="0"/>
        <w:jc w:val="right"/>
        <w:rPr>
          <w:rFonts w:asciiTheme="majorHAnsi" w:hAnsiTheme="majorHAnsi" w:cs="Times New Roman"/>
          <w:b/>
          <w:sz w:val="28"/>
          <w:szCs w:val="28"/>
        </w:rPr>
      </w:pPr>
    </w:p>
    <w:p w:rsidR="00195A85" w:rsidRDefault="00195A85" w:rsidP="00F41D34">
      <w:pPr>
        <w:tabs>
          <w:tab w:val="left" w:pos="5760"/>
        </w:tabs>
        <w:spacing w:after="0"/>
        <w:jc w:val="right"/>
        <w:rPr>
          <w:rFonts w:asciiTheme="majorHAnsi" w:hAnsiTheme="majorHAnsi" w:cs="Times New Roman"/>
          <w:b/>
          <w:sz w:val="28"/>
          <w:szCs w:val="28"/>
        </w:rPr>
      </w:pPr>
    </w:p>
    <w:p w:rsidR="00195A85" w:rsidRDefault="00195A85" w:rsidP="00F41D34">
      <w:pPr>
        <w:tabs>
          <w:tab w:val="left" w:pos="5760"/>
        </w:tabs>
        <w:spacing w:after="0"/>
        <w:jc w:val="right"/>
        <w:rPr>
          <w:rFonts w:asciiTheme="majorHAnsi" w:hAnsiTheme="majorHAnsi" w:cs="Times New Roman"/>
          <w:b/>
          <w:sz w:val="28"/>
          <w:szCs w:val="28"/>
        </w:rPr>
      </w:pPr>
    </w:p>
    <w:p w:rsidR="00E10D69" w:rsidRDefault="00E10D69" w:rsidP="00F41D34">
      <w:pPr>
        <w:tabs>
          <w:tab w:val="left" w:pos="5760"/>
        </w:tabs>
        <w:spacing w:after="0"/>
        <w:jc w:val="right"/>
        <w:rPr>
          <w:rFonts w:asciiTheme="majorHAnsi" w:hAnsiTheme="majorHAnsi" w:cs="Times New Roman"/>
          <w:b/>
          <w:sz w:val="28"/>
          <w:szCs w:val="28"/>
        </w:rPr>
      </w:pPr>
    </w:p>
    <w:p w:rsidR="00195A85" w:rsidRPr="00F41D34" w:rsidRDefault="00195A85" w:rsidP="00F41D34">
      <w:pPr>
        <w:tabs>
          <w:tab w:val="left" w:pos="5760"/>
        </w:tabs>
        <w:spacing w:after="0"/>
        <w:jc w:val="right"/>
        <w:rPr>
          <w:rFonts w:asciiTheme="majorHAnsi" w:hAnsiTheme="majorHAnsi" w:cs="Times New Roman"/>
          <w:b/>
          <w:sz w:val="28"/>
          <w:szCs w:val="28"/>
        </w:rPr>
      </w:pPr>
    </w:p>
    <w:p w:rsidR="0082579E" w:rsidRDefault="00CA7C89" w:rsidP="00CA7C89">
      <w:pPr>
        <w:jc w:val="center"/>
        <w:rPr>
          <w:rFonts w:asciiTheme="majorHAnsi" w:hAnsiTheme="majorHAnsi" w:cs="Times New Roman"/>
          <w:b/>
          <w:sz w:val="28"/>
          <w:szCs w:val="28"/>
        </w:rPr>
      </w:pPr>
      <w:r w:rsidRPr="00E753B8">
        <w:rPr>
          <w:rFonts w:asciiTheme="majorHAnsi" w:hAnsiTheme="majorHAnsi" w:cs="Times New Roman"/>
          <w:b/>
          <w:sz w:val="28"/>
          <w:szCs w:val="28"/>
        </w:rPr>
        <w:t xml:space="preserve">с. </w:t>
      </w:r>
      <w:r w:rsidR="00F41D34" w:rsidRPr="00E753B8">
        <w:rPr>
          <w:rFonts w:asciiTheme="majorHAnsi" w:hAnsiTheme="majorHAnsi" w:cs="Times New Roman"/>
          <w:b/>
          <w:sz w:val="28"/>
          <w:szCs w:val="28"/>
        </w:rPr>
        <w:t>Вавилон, 2025</w:t>
      </w:r>
      <w:r w:rsidRPr="00E753B8">
        <w:rPr>
          <w:rFonts w:asciiTheme="majorHAnsi" w:hAnsiTheme="majorHAnsi" w:cs="Times New Roman"/>
          <w:b/>
          <w:sz w:val="28"/>
          <w:szCs w:val="28"/>
        </w:rPr>
        <w:t xml:space="preserve"> г.</w:t>
      </w:r>
    </w:p>
    <w:p w:rsidR="0000460F" w:rsidRPr="00E753B8" w:rsidRDefault="0000460F" w:rsidP="00CA7C89">
      <w:pPr>
        <w:jc w:val="center"/>
        <w:rPr>
          <w:rFonts w:asciiTheme="majorHAnsi" w:hAnsiTheme="majorHAnsi" w:cs="Times New Roman"/>
          <w:b/>
          <w:sz w:val="28"/>
          <w:szCs w:val="28"/>
        </w:rPr>
      </w:pPr>
    </w:p>
    <w:p w:rsidR="0082579E" w:rsidRPr="000520C6" w:rsidRDefault="0082579E" w:rsidP="00F646BD">
      <w:pPr>
        <w:jc w:val="center"/>
        <w:rPr>
          <w:rFonts w:ascii="Times New Roman" w:hAnsi="Times New Roman" w:cs="Times New Roman"/>
          <w:b/>
          <w:sz w:val="28"/>
          <w:szCs w:val="28"/>
        </w:rPr>
      </w:pPr>
      <w:r w:rsidRPr="000520C6">
        <w:rPr>
          <w:rFonts w:ascii="Times New Roman" w:hAnsi="Times New Roman" w:cs="Times New Roman"/>
          <w:b/>
          <w:sz w:val="28"/>
          <w:szCs w:val="28"/>
        </w:rPr>
        <w:lastRenderedPageBreak/>
        <w:t>ПОЯСНИТЕЛЬНАЯ ЗАПИСКА</w:t>
      </w:r>
    </w:p>
    <w:p w:rsidR="00A77A46" w:rsidRDefault="00F646BD" w:rsidP="00A7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2579E" w:rsidRPr="0082579E">
        <w:rPr>
          <w:rFonts w:ascii="Times New Roman" w:hAnsi="Times New Roman" w:cs="Times New Roman"/>
          <w:sz w:val="28"/>
          <w:szCs w:val="28"/>
        </w:rPr>
        <w:t xml:space="preserve">рограмма воспитания </w:t>
      </w:r>
      <w:r>
        <w:rPr>
          <w:rFonts w:ascii="Times New Roman" w:hAnsi="Times New Roman" w:cs="Times New Roman"/>
          <w:sz w:val="28"/>
          <w:szCs w:val="28"/>
        </w:rPr>
        <w:t xml:space="preserve">для </w:t>
      </w:r>
      <w:r w:rsidR="0082579E" w:rsidRPr="0082579E">
        <w:rPr>
          <w:rFonts w:ascii="Times New Roman" w:hAnsi="Times New Roman" w:cs="Times New Roman"/>
          <w:sz w:val="28"/>
          <w:szCs w:val="28"/>
        </w:rPr>
        <w:t>детского</w:t>
      </w:r>
      <w:r>
        <w:rPr>
          <w:rFonts w:ascii="Times New Roman" w:hAnsi="Times New Roman" w:cs="Times New Roman"/>
          <w:sz w:val="28"/>
          <w:szCs w:val="28"/>
        </w:rPr>
        <w:t xml:space="preserve"> оздоровительного </w:t>
      </w:r>
      <w:r w:rsidR="0082579E" w:rsidRPr="0082579E">
        <w:rPr>
          <w:rFonts w:ascii="Times New Roman" w:hAnsi="Times New Roman" w:cs="Times New Roman"/>
          <w:sz w:val="28"/>
          <w:szCs w:val="28"/>
        </w:rPr>
        <w:t>лагеря</w:t>
      </w:r>
      <w:r w:rsidR="00750581">
        <w:rPr>
          <w:rFonts w:ascii="Times New Roman" w:hAnsi="Times New Roman" w:cs="Times New Roman"/>
          <w:sz w:val="28"/>
          <w:szCs w:val="28"/>
        </w:rPr>
        <w:t xml:space="preserve"> «Планета Орлят</w:t>
      </w:r>
      <w:r w:rsidR="0082579E" w:rsidRPr="0082579E">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0082579E">
        <w:rPr>
          <w:rFonts w:ascii="Times New Roman" w:hAnsi="Times New Roman" w:cs="Times New Roman"/>
          <w:sz w:val="28"/>
          <w:szCs w:val="28"/>
        </w:rPr>
        <w:t xml:space="preserve">МБОУ «Вавилонская СОШ» </w:t>
      </w:r>
      <w:r w:rsidR="00F41D34">
        <w:rPr>
          <w:rFonts w:ascii="Times New Roman" w:hAnsi="Times New Roman" w:cs="Times New Roman"/>
          <w:sz w:val="28"/>
          <w:szCs w:val="28"/>
        </w:rPr>
        <w:t>разработана на основе Федеральной программы воспитательной работы для организации отдыха детей и их оздоровления</w:t>
      </w:r>
      <w:r w:rsidR="00A77A46">
        <w:rPr>
          <w:rFonts w:ascii="Times New Roman" w:hAnsi="Times New Roman" w:cs="Times New Roman"/>
          <w:sz w:val="28"/>
          <w:szCs w:val="28"/>
        </w:rPr>
        <w:t xml:space="preserve"> и календарного плана воспитательной работы.</w:t>
      </w:r>
    </w:p>
    <w:p w:rsidR="00D90856" w:rsidRPr="00195A85" w:rsidRDefault="0082579E" w:rsidP="0082579E">
      <w:pPr>
        <w:spacing w:after="0" w:line="240" w:lineRule="auto"/>
        <w:jc w:val="both"/>
        <w:rPr>
          <w:rFonts w:ascii="Times New Roman" w:hAnsi="Times New Roman" w:cs="Times New Roman"/>
          <w:sz w:val="28"/>
          <w:szCs w:val="28"/>
        </w:rPr>
      </w:pPr>
      <w:r w:rsidRPr="00195A85">
        <w:rPr>
          <w:rFonts w:ascii="Times New Roman" w:hAnsi="Times New Roman" w:cs="Times New Roman"/>
          <w:sz w:val="28"/>
          <w:szCs w:val="28"/>
        </w:rPr>
        <w:t>Программа включает три раздела:</w:t>
      </w:r>
    </w:p>
    <w:p w:rsidR="00D90856" w:rsidRPr="00195A85" w:rsidRDefault="0082579E" w:rsidP="0082579E">
      <w:pPr>
        <w:spacing w:after="0" w:line="240" w:lineRule="auto"/>
        <w:jc w:val="both"/>
        <w:rPr>
          <w:rFonts w:ascii="Times New Roman" w:hAnsi="Times New Roman" w:cs="Times New Roman"/>
          <w:sz w:val="28"/>
          <w:szCs w:val="28"/>
        </w:rPr>
      </w:pPr>
      <w:r w:rsidRPr="00195A85">
        <w:rPr>
          <w:rFonts w:ascii="Times New Roman" w:hAnsi="Times New Roman" w:cs="Times New Roman"/>
          <w:sz w:val="28"/>
          <w:szCs w:val="28"/>
        </w:rPr>
        <w:t xml:space="preserve">целевой; </w:t>
      </w:r>
    </w:p>
    <w:p w:rsidR="00D90856" w:rsidRPr="00195A85" w:rsidRDefault="0082579E" w:rsidP="0082579E">
      <w:pPr>
        <w:spacing w:after="0" w:line="240" w:lineRule="auto"/>
        <w:jc w:val="both"/>
        <w:rPr>
          <w:rFonts w:ascii="Times New Roman" w:hAnsi="Times New Roman" w:cs="Times New Roman"/>
          <w:sz w:val="28"/>
          <w:szCs w:val="28"/>
        </w:rPr>
      </w:pPr>
      <w:r w:rsidRPr="00195A85">
        <w:rPr>
          <w:rFonts w:ascii="Times New Roman" w:hAnsi="Times New Roman" w:cs="Times New Roman"/>
          <w:sz w:val="28"/>
          <w:szCs w:val="28"/>
        </w:rPr>
        <w:t>содержательный;</w:t>
      </w:r>
    </w:p>
    <w:p w:rsidR="0082579E" w:rsidRPr="00195A85" w:rsidRDefault="0082579E" w:rsidP="0082579E">
      <w:pPr>
        <w:spacing w:after="0" w:line="240" w:lineRule="auto"/>
        <w:jc w:val="both"/>
        <w:rPr>
          <w:rFonts w:ascii="Times New Roman" w:hAnsi="Times New Roman" w:cs="Times New Roman"/>
          <w:sz w:val="28"/>
          <w:szCs w:val="28"/>
        </w:rPr>
      </w:pPr>
      <w:r w:rsidRPr="00195A85">
        <w:rPr>
          <w:rFonts w:ascii="Times New Roman" w:hAnsi="Times New Roman" w:cs="Times New Roman"/>
          <w:sz w:val="28"/>
          <w:szCs w:val="28"/>
        </w:rPr>
        <w:t>организационный.</w:t>
      </w:r>
    </w:p>
    <w:p w:rsidR="00FD291A" w:rsidRPr="00195A85" w:rsidRDefault="00FD291A" w:rsidP="0082579E">
      <w:pPr>
        <w:spacing w:after="0" w:line="240" w:lineRule="auto"/>
        <w:jc w:val="both"/>
        <w:rPr>
          <w:rFonts w:ascii="Times New Roman" w:hAnsi="Times New Roman" w:cs="Times New Roman"/>
          <w:sz w:val="28"/>
          <w:szCs w:val="28"/>
        </w:rPr>
      </w:pPr>
      <w:r w:rsidRPr="00195A85">
        <w:rPr>
          <w:rFonts w:ascii="Times New Roman" w:hAnsi="Times New Roman" w:cs="Times New Roman"/>
          <w:sz w:val="28"/>
          <w:szCs w:val="28"/>
        </w:rPr>
        <w:t>Язык реализации программы: русский</w:t>
      </w:r>
    </w:p>
    <w:p w:rsidR="00FD291A" w:rsidRPr="00195A85" w:rsidRDefault="00195A85" w:rsidP="0082579E">
      <w:pPr>
        <w:spacing w:after="0" w:line="240" w:lineRule="auto"/>
        <w:jc w:val="both"/>
        <w:rPr>
          <w:rFonts w:ascii="Times New Roman" w:hAnsi="Times New Roman" w:cs="Times New Roman"/>
          <w:sz w:val="28"/>
          <w:szCs w:val="28"/>
        </w:rPr>
      </w:pPr>
      <w:r w:rsidRPr="00195A85">
        <w:rPr>
          <w:rFonts w:ascii="Times New Roman" w:hAnsi="Times New Roman" w:cs="Times New Roman"/>
          <w:sz w:val="28"/>
          <w:szCs w:val="28"/>
        </w:rPr>
        <w:t>Срок реализации: 14 дней</w:t>
      </w:r>
    </w:p>
    <w:p w:rsidR="00FD291A" w:rsidRPr="000520C6" w:rsidRDefault="00FD291A" w:rsidP="0082579E">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 xml:space="preserve">Адресат программы:  </w:t>
      </w:r>
      <w:r w:rsidR="00F72E1D" w:rsidRPr="000520C6">
        <w:rPr>
          <w:rFonts w:ascii="Times New Roman" w:hAnsi="Times New Roman" w:cs="Times New Roman"/>
          <w:b/>
          <w:sz w:val="28"/>
          <w:szCs w:val="28"/>
        </w:rPr>
        <w:t>учащиеся МБОУ «</w:t>
      </w:r>
      <w:proofErr w:type="gramStart"/>
      <w:r w:rsidR="00F72E1D" w:rsidRPr="000520C6">
        <w:rPr>
          <w:rFonts w:ascii="Times New Roman" w:hAnsi="Times New Roman" w:cs="Times New Roman"/>
          <w:b/>
          <w:sz w:val="28"/>
          <w:szCs w:val="28"/>
        </w:rPr>
        <w:t>Вавилонская</w:t>
      </w:r>
      <w:proofErr w:type="gramEnd"/>
      <w:r w:rsidR="00F72E1D" w:rsidRPr="000520C6">
        <w:rPr>
          <w:rFonts w:ascii="Times New Roman" w:hAnsi="Times New Roman" w:cs="Times New Roman"/>
          <w:b/>
          <w:sz w:val="28"/>
          <w:szCs w:val="28"/>
        </w:rPr>
        <w:t xml:space="preserve"> СОШ»</w:t>
      </w:r>
      <w:r w:rsidR="0000460F">
        <w:rPr>
          <w:rFonts w:ascii="Times New Roman" w:hAnsi="Times New Roman" w:cs="Times New Roman"/>
          <w:b/>
          <w:sz w:val="28"/>
          <w:szCs w:val="28"/>
        </w:rPr>
        <w:t xml:space="preserve"> младшего школьного возраста (7</w:t>
      </w:r>
      <w:r w:rsidR="00750581">
        <w:rPr>
          <w:rFonts w:ascii="Times New Roman" w:hAnsi="Times New Roman" w:cs="Times New Roman"/>
          <w:b/>
          <w:sz w:val="28"/>
          <w:szCs w:val="28"/>
        </w:rPr>
        <w:t xml:space="preserve"> - 11</w:t>
      </w:r>
      <w:r w:rsidR="000520C6" w:rsidRPr="000520C6">
        <w:rPr>
          <w:rFonts w:ascii="Times New Roman" w:hAnsi="Times New Roman" w:cs="Times New Roman"/>
          <w:b/>
          <w:sz w:val="28"/>
          <w:szCs w:val="28"/>
        </w:rPr>
        <w:t xml:space="preserve"> лет)</w:t>
      </w:r>
    </w:p>
    <w:p w:rsidR="00FD291A" w:rsidRDefault="00FD291A" w:rsidP="0082579E">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Плани</w:t>
      </w:r>
      <w:r w:rsidR="00A77A46" w:rsidRPr="000520C6">
        <w:rPr>
          <w:rFonts w:ascii="Times New Roman" w:hAnsi="Times New Roman" w:cs="Times New Roman"/>
          <w:b/>
          <w:sz w:val="28"/>
          <w:szCs w:val="28"/>
        </w:rPr>
        <w:t>руемая численность детей на сезон 2025</w:t>
      </w:r>
      <w:r w:rsidRPr="000520C6">
        <w:rPr>
          <w:rFonts w:ascii="Times New Roman" w:hAnsi="Times New Roman" w:cs="Times New Roman"/>
          <w:b/>
          <w:sz w:val="28"/>
          <w:szCs w:val="28"/>
        </w:rPr>
        <w:t xml:space="preserve"> год - 30 детей</w:t>
      </w:r>
    </w:p>
    <w:p w:rsidR="000A3C38" w:rsidRDefault="000A3C38" w:rsidP="0082579E">
      <w:pPr>
        <w:spacing w:after="0" w:line="240" w:lineRule="auto"/>
        <w:jc w:val="both"/>
        <w:rPr>
          <w:rFonts w:ascii="Times New Roman" w:hAnsi="Times New Roman" w:cs="Times New Roman"/>
          <w:b/>
          <w:sz w:val="28"/>
          <w:szCs w:val="28"/>
        </w:rPr>
      </w:pPr>
    </w:p>
    <w:p w:rsidR="000A3C38" w:rsidRPr="000A3C38" w:rsidRDefault="0000460F" w:rsidP="007E3792">
      <w:pPr>
        <w:pStyle w:val="af7"/>
        <w:spacing w:after="0" w:line="240" w:lineRule="auto"/>
        <w:ind w:left="1080"/>
        <w:rPr>
          <w:rFonts w:ascii="Times New Roman" w:hAnsi="Times New Roman" w:cs="Times New Roman"/>
          <w:b/>
          <w:sz w:val="28"/>
          <w:szCs w:val="28"/>
        </w:rPr>
      </w:pPr>
      <w:r>
        <w:rPr>
          <w:rFonts w:ascii="Times New Roman" w:hAnsi="Times New Roman" w:cs="Times New Roman"/>
          <w:b/>
          <w:sz w:val="28"/>
          <w:szCs w:val="28"/>
        </w:rPr>
        <w:t xml:space="preserve">                                  </w:t>
      </w:r>
      <w:r w:rsidR="007E3792">
        <w:rPr>
          <w:rFonts w:ascii="Times New Roman" w:hAnsi="Times New Roman" w:cs="Times New Roman"/>
          <w:b/>
          <w:sz w:val="28"/>
          <w:szCs w:val="28"/>
          <w:lang w:val="en-US"/>
        </w:rPr>
        <w:t>I</w:t>
      </w:r>
      <w:r w:rsidR="007E3792" w:rsidRPr="007E3792">
        <w:rPr>
          <w:rFonts w:ascii="Times New Roman" w:hAnsi="Times New Roman" w:cs="Times New Roman"/>
          <w:b/>
          <w:sz w:val="28"/>
          <w:szCs w:val="28"/>
        </w:rPr>
        <w:t xml:space="preserve">. </w:t>
      </w:r>
      <w:r w:rsidR="000A3C38">
        <w:rPr>
          <w:rFonts w:ascii="Times New Roman" w:hAnsi="Times New Roman" w:cs="Times New Roman"/>
          <w:b/>
          <w:sz w:val="28"/>
          <w:szCs w:val="28"/>
        </w:rPr>
        <w:t>Общие положения</w:t>
      </w:r>
    </w:p>
    <w:p w:rsidR="0033370D" w:rsidRPr="000520C6" w:rsidRDefault="0033370D"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 </w:t>
      </w:r>
      <w:proofErr w:type="gramStart"/>
      <w:r w:rsidRPr="00A77A46">
        <w:rPr>
          <w:rFonts w:ascii="Times New Roman" w:hAnsi="Times New Roman" w:cs="Times New Roman"/>
          <w:sz w:val="28"/>
          <w:szCs w:val="28"/>
        </w:rPr>
        <w:t xml:space="preserve">Программа воспитательной работы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hyperlink r:id="rId10"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sidRPr="00A77A46">
          <w:rPr>
            <w:rStyle w:val="ab"/>
            <w:rFonts w:ascii="Times New Roman" w:hAnsi="Times New Roman" w:cs="Times New Roman"/>
            <w:sz w:val="28"/>
            <w:szCs w:val="28"/>
          </w:rPr>
          <w:t>Указа</w:t>
        </w:r>
      </w:hyperlink>
      <w:r w:rsidRPr="00A77A46">
        <w:rPr>
          <w:rFonts w:ascii="Times New Roman" w:hAnsi="Times New Roman" w:cs="Times New Roman"/>
          <w:sz w:val="28"/>
          <w:szCs w:val="28"/>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w:t>
      </w:r>
      <w:proofErr w:type="gramEnd"/>
      <w:r w:rsidRPr="00A77A46">
        <w:rPr>
          <w:rFonts w:ascii="Times New Roman" w:hAnsi="Times New Roman" w:cs="Times New Roman"/>
          <w:sz w:val="28"/>
          <w:szCs w:val="28"/>
        </w:rPr>
        <w:t xml:space="preserve"> года".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3. </w:t>
      </w:r>
      <w:proofErr w:type="gramStart"/>
      <w:r w:rsidRPr="00A77A46">
        <w:rPr>
          <w:rFonts w:ascii="Times New Roman" w:hAnsi="Times New Roman" w:cs="Times New Roman"/>
          <w:sz w:val="28"/>
          <w:szCs w:val="28"/>
        </w:rPr>
        <w:t xml:space="preserve">В соответствии с Федеральным </w:t>
      </w:r>
      <w:hyperlink r:id="rId11" w:tooltip="Федеральный закон от 24.07.1998 N 124-ФЗ (ред. от 23.11.2024) &quot;Об основных гарантиях прав ребенка в Российской Федерации&quot; (с изм. и доп., вступ. в силу с 01.01.2025) {КонсультантПлюс}">
        <w:r w:rsidRPr="00A77A46">
          <w:rPr>
            <w:rStyle w:val="ab"/>
            <w:rFonts w:ascii="Times New Roman" w:hAnsi="Times New Roman" w:cs="Times New Roman"/>
            <w:sz w:val="28"/>
            <w:szCs w:val="28"/>
          </w:rPr>
          <w:t>законом</w:t>
        </w:r>
      </w:hyperlink>
      <w:r w:rsidRPr="00A77A46">
        <w:rPr>
          <w:rFonts w:ascii="Times New Roman" w:hAnsi="Times New Roman" w:cs="Times New Roman"/>
          <w:sz w:val="28"/>
          <w:szCs w:val="28"/>
        </w:rPr>
        <w:t xml:space="preserve"> от 24 июля 1998 г. N 124-ФЗ "Об основных гарантиях прав ребенка в Российской Федерации"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w:t>
      </w:r>
      <w:proofErr w:type="gramEnd"/>
      <w:r w:rsidRPr="00A77A46">
        <w:rPr>
          <w:rFonts w:ascii="Times New Roman" w:hAnsi="Times New Roman" w:cs="Times New Roman"/>
          <w:sz w:val="28"/>
          <w:szCs w:val="28"/>
        </w:rPr>
        <w:t xml:space="preserve">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A77A46">
        <w:rPr>
          <w:rFonts w:ascii="Times New Roman" w:hAnsi="Times New Roman" w:cs="Times New Roman"/>
          <w:sz w:val="28"/>
          <w:szCs w:val="28"/>
        </w:rPr>
        <w:t>оздоровления</w:t>
      </w:r>
      <w:proofErr w:type="gramEnd"/>
      <w:r w:rsidRPr="00A77A46">
        <w:rPr>
          <w:rFonts w:ascii="Times New Roman" w:hAnsi="Times New Roman" w:cs="Times New Roman"/>
          <w:sz w:val="28"/>
          <w:szCs w:val="28"/>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внесенные от 28 декабря 2024 года &lt;2&gt;, регламентируют утверждение программы воспитательной работы и календарный план воспитательной работы с описанием конкретных мероприятий по дням с учетом смен и </w:t>
      </w:r>
      <w:r w:rsidRPr="00A77A46">
        <w:rPr>
          <w:rFonts w:ascii="Times New Roman" w:hAnsi="Times New Roman" w:cs="Times New Roman"/>
          <w:sz w:val="28"/>
          <w:szCs w:val="28"/>
        </w:rPr>
        <w:lastRenderedPageBreak/>
        <w:t>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&lt;1&gt;</w:t>
      </w:r>
      <w:hyperlink r:id="rId12" w:tooltip="Федеральный закон от 24.07.1998 N 124-ФЗ (ред. от 23.11.2024) &quot;Об основных гарантиях прав ребенка в Российской Федерации&quot; (с изм. и доп., вступ. в силу с 01.01.2025) {КонсультантПлюс}">
        <w:r w:rsidRPr="00A77A46">
          <w:rPr>
            <w:rStyle w:val="ab"/>
            <w:rFonts w:ascii="Times New Roman" w:hAnsi="Times New Roman" w:cs="Times New Roman"/>
            <w:sz w:val="28"/>
            <w:szCs w:val="28"/>
          </w:rPr>
          <w:t>Абзац 9 статьи 1</w:t>
        </w:r>
      </w:hyperlink>
      <w:r w:rsidRPr="00A77A46">
        <w:rPr>
          <w:rFonts w:ascii="Times New Roman" w:hAnsi="Times New Roman" w:cs="Times New Roman"/>
          <w:sz w:val="28"/>
          <w:szCs w:val="28"/>
        </w:rPr>
        <w:t xml:space="preserve"> Федерального закона от 24.07.1998 N 124-ФЗ "Об основных гарантиях прав ребенка в Российской Федерации".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&lt;2&gt;</w:t>
      </w:r>
      <w:hyperlink r:id="rId13" w:tooltip="Федеральный закон от 28.12.2024 N 543-ФЗ &quot;О внесении изменений в Федеральный закон &quot;Об основных гарантиях прав ребенка в Российской Федерации&quot; ------------ Не вступил в силу {КонсультантПлюс}">
        <w:r w:rsidRPr="00A77A46">
          <w:rPr>
            <w:rStyle w:val="ab"/>
            <w:rFonts w:ascii="Times New Roman" w:hAnsi="Times New Roman" w:cs="Times New Roman"/>
            <w:sz w:val="28"/>
            <w:szCs w:val="28"/>
          </w:rPr>
          <w:t>Пункт "б" статьи 1</w:t>
        </w:r>
      </w:hyperlink>
      <w:r w:rsidRPr="00A77A46">
        <w:rPr>
          <w:rFonts w:ascii="Times New Roman" w:hAnsi="Times New Roman" w:cs="Times New Roman"/>
          <w:sz w:val="28"/>
          <w:szCs w:val="28"/>
        </w:rPr>
        <w:t xml:space="preserve"> Федерального закона от 28 декабря 2024 г. N 543-ФЗ "О внесении изменений в Федеральный закон "Об основных гарантиях прав ребенка в Российской Федерации".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4. Данная Программа предназначена для реализации  воспитательных, досуговых и развивающих программ в сфере детского отдыха: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реализующие программы детского событийного отдыха, включающего в себя слеты, фестивали, форумы, конференции, семинары, </w:t>
      </w:r>
      <w:proofErr w:type="spellStart"/>
      <w:r w:rsidRPr="00A77A46">
        <w:rPr>
          <w:rFonts w:ascii="Times New Roman" w:hAnsi="Times New Roman" w:cs="Times New Roman"/>
          <w:sz w:val="28"/>
          <w:szCs w:val="28"/>
        </w:rPr>
        <w:t>интенсивы</w:t>
      </w:r>
      <w:proofErr w:type="spellEnd"/>
      <w:r w:rsidRPr="00A77A46">
        <w:rPr>
          <w:rFonts w:ascii="Times New Roman" w:hAnsi="Times New Roman" w:cs="Times New Roman"/>
          <w:sz w:val="28"/>
          <w:szCs w:val="28"/>
        </w:rPr>
        <w:t xml:space="preserve"> и другие события различной направленности для детей и </w:t>
      </w:r>
      <w:proofErr w:type="spellStart"/>
      <w:r w:rsidRPr="00A77A46">
        <w:rPr>
          <w:rFonts w:ascii="Times New Roman" w:hAnsi="Times New Roman" w:cs="Times New Roman"/>
          <w:sz w:val="28"/>
          <w:szCs w:val="28"/>
        </w:rPr>
        <w:t>молодежи</w:t>
      </w:r>
      <w:proofErr w:type="gramStart"/>
      <w:r w:rsidRPr="00A77A46">
        <w:rPr>
          <w:rFonts w:ascii="Times New Roman" w:hAnsi="Times New Roman" w:cs="Times New Roman"/>
          <w:sz w:val="28"/>
          <w:szCs w:val="28"/>
        </w:rPr>
        <w:t>;о</w:t>
      </w:r>
      <w:proofErr w:type="gramEnd"/>
      <w:r w:rsidRPr="00A77A46">
        <w:rPr>
          <w:rFonts w:ascii="Times New Roman" w:hAnsi="Times New Roman" w:cs="Times New Roman"/>
          <w:sz w:val="28"/>
          <w:szCs w:val="28"/>
        </w:rPr>
        <w:t>существляющие</w:t>
      </w:r>
      <w:proofErr w:type="spellEnd"/>
      <w:r w:rsidRPr="00A77A46">
        <w:rPr>
          <w:rFonts w:ascii="Times New Roman" w:hAnsi="Times New Roman" w:cs="Times New Roman"/>
          <w:sz w:val="28"/>
          <w:szCs w:val="28"/>
        </w:rPr>
        <w:t xml:space="preserve"> занятость детей в рамках летних каникул.</w:t>
      </w:r>
    </w:p>
    <w:p w:rsidR="00750581"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5. Методологической основой разработки и реализации </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Программы воспитательной работы являются два основных подхода:</w:t>
      </w:r>
    </w:p>
    <w:p w:rsidR="00A77A46" w:rsidRPr="00A77A46" w:rsidRDefault="00750581" w:rsidP="00A77A4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системно-деятельностный</w:t>
      </w:r>
      <w:proofErr w:type="spellEnd"/>
      <w:r>
        <w:rPr>
          <w:rFonts w:ascii="Times New Roman" w:hAnsi="Times New Roman" w:cs="Times New Roman"/>
          <w:sz w:val="28"/>
          <w:szCs w:val="28"/>
        </w:rPr>
        <w:t xml:space="preserve"> и  </w:t>
      </w:r>
      <w:proofErr w:type="spellStart"/>
      <w:r w:rsidR="00A77A46" w:rsidRPr="00A77A46">
        <w:rPr>
          <w:rFonts w:ascii="Times New Roman" w:hAnsi="Times New Roman" w:cs="Times New Roman"/>
          <w:sz w:val="28"/>
          <w:szCs w:val="28"/>
        </w:rPr>
        <w:t>аксиологический</w:t>
      </w:r>
      <w:proofErr w:type="spellEnd"/>
      <w:r w:rsidR="00A77A46" w:rsidRPr="00A77A46">
        <w:rPr>
          <w:rFonts w:ascii="Times New Roman" w:hAnsi="Times New Roman" w:cs="Times New Roman"/>
          <w:sz w:val="28"/>
          <w:szCs w:val="28"/>
        </w:rPr>
        <w:t>.</w:t>
      </w:r>
    </w:p>
    <w:p w:rsidR="00A77A46" w:rsidRPr="00A77A46" w:rsidRDefault="00750581" w:rsidP="007505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5.1.Системно-</w:t>
      </w:r>
      <w:r w:rsidR="00A77A46" w:rsidRPr="00A77A46">
        <w:rPr>
          <w:rFonts w:ascii="Times New Roman" w:hAnsi="Times New Roman" w:cs="Times New Roman"/>
          <w:sz w:val="28"/>
          <w:szCs w:val="28"/>
        </w:rPr>
        <w:t xml:space="preserve">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w:t>
      </w:r>
      <w:proofErr w:type="spellStart"/>
      <w:r w:rsidR="00A77A46" w:rsidRPr="00A77A46">
        <w:rPr>
          <w:rFonts w:ascii="Times New Roman" w:hAnsi="Times New Roman" w:cs="Times New Roman"/>
          <w:sz w:val="28"/>
          <w:szCs w:val="28"/>
        </w:rPr>
        <w:t>системно-деятельностного</w:t>
      </w:r>
      <w:proofErr w:type="spellEnd"/>
      <w:r w:rsidR="00A77A46" w:rsidRPr="00A77A46">
        <w:rPr>
          <w:rFonts w:ascii="Times New Roman" w:hAnsi="Times New Roman" w:cs="Times New Roman"/>
          <w:sz w:val="28"/>
          <w:szCs w:val="28"/>
        </w:rPr>
        <w:t xml:space="preserve"> подхода является воспитание личности ребенка как субъекта жизнедеятельности, имеющего системное представление о мире, своем месте и роли в нем.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5.2. Аксиологический подход подразумевает ценностное, духовно-практическое освоение действительности, определенное отношение к реалиям, предусматривающее их оценку на основе учета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w:t>
      </w:r>
      <w:r w:rsidRPr="00A77A46">
        <w:rPr>
          <w:rFonts w:ascii="Times New Roman" w:hAnsi="Times New Roman" w:cs="Times New Roman"/>
          <w:sz w:val="28"/>
          <w:szCs w:val="28"/>
        </w:rPr>
        <w:lastRenderedPageBreak/>
        <w:t>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6.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Под возрастными группами понимаются группы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7 - 10 лет - младшие школьники;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11 - 14 лет - подростки;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15 - 17 лет - старшие школьники;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8. Задачами Программы воспитательной работы являются: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внедрение единых принципов, методов и форм </w:t>
      </w:r>
      <w:proofErr w:type="gramStart"/>
      <w:r w:rsidRPr="00A77A46">
        <w:rPr>
          <w:rFonts w:ascii="Times New Roman" w:hAnsi="Times New Roman" w:cs="Times New Roman"/>
          <w:sz w:val="28"/>
          <w:szCs w:val="28"/>
        </w:rPr>
        <w:t>организации воспитательной деятельности организаций отдыха детей</w:t>
      </w:r>
      <w:proofErr w:type="gramEnd"/>
      <w:r w:rsidRPr="00A77A46">
        <w:rPr>
          <w:rFonts w:ascii="Times New Roman" w:hAnsi="Times New Roman" w:cs="Times New Roman"/>
          <w:sz w:val="28"/>
          <w:szCs w:val="28"/>
        </w:rPr>
        <w:t xml:space="preserve"> и оздоровления в их применении к процессу воспитания, формирования и развития </w:t>
      </w:r>
      <w:proofErr w:type="spellStart"/>
      <w:r w:rsidRPr="00A77A46">
        <w:rPr>
          <w:rFonts w:ascii="Times New Roman" w:hAnsi="Times New Roman" w:cs="Times New Roman"/>
          <w:sz w:val="28"/>
          <w:szCs w:val="28"/>
        </w:rPr>
        <w:t>субъектности</w:t>
      </w:r>
      <w:proofErr w:type="spellEnd"/>
      <w:r w:rsidRPr="00A77A46">
        <w:rPr>
          <w:rFonts w:ascii="Times New Roman" w:hAnsi="Times New Roman" w:cs="Times New Roman"/>
          <w:sz w:val="28"/>
          <w:szCs w:val="28"/>
        </w:rPr>
        <w:t xml:space="preserve"> детей в условиях временных детских коллективов и групп;</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9. Принципы реализации программы: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единого целевого начала воспитательной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системности, непрерывности и преемственности воспитательной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единства концептуальных подходов, методов и форм воспитательной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учета возрастных и индивидуальных особенностей воспитанников и их групп;</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приоритета конструктивных интересов и потребностей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принцип реальности и измеримости итогов воспитательной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 требования к Программе, </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2) </w:t>
      </w:r>
      <w:r w:rsidR="00750581">
        <w:rPr>
          <w:rFonts w:ascii="Times New Roman" w:hAnsi="Times New Roman" w:cs="Times New Roman"/>
          <w:sz w:val="28"/>
          <w:szCs w:val="28"/>
        </w:rPr>
        <w:t>к</w:t>
      </w:r>
      <w:r w:rsidRPr="00A77A46">
        <w:rPr>
          <w:rFonts w:ascii="Times New Roman" w:hAnsi="Times New Roman" w:cs="Times New Roman"/>
          <w:sz w:val="28"/>
          <w:szCs w:val="28"/>
        </w:rPr>
        <w:t xml:space="preserve">алендарный план </w:t>
      </w:r>
      <w:r w:rsidR="000520C6">
        <w:rPr>
          <w:rFonts w:ascii="Times New Roman" w:hAnsi="Times New Roman" w:cs="Times New Roman"/>
          <w:sz w:val="28"/>
          <w:szCs w:val="28"/>
        </w:rPr>
        <w:t>воспитательной работы на 14 дней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11.1. Воспитание - согласно Федеральному </w:t>
      </w:r>
      <w:hyperlink r:id="rId14" w:tooltip="Федеральный закон от 29.12.2012 N 273-ФЗ (ред. от 28.12.2024) &quot;Об образовании в Российской Федерации&quot; {КонсультантПлюс}">
        <w:r w:rsidRPr="00A77A46">
          <w:rPr>
            <w:rStyle w:val="ab"/>
            <w:rFonts w:ascii="Times New Roman" w:hAnsi="Times New Roman" w:cs="Times New Roman"/>
            <w:sz w:val="28"/>
            <w:szCs w:val="28"/>
          </w:rPr>
          <w:t>закону</w:t>
        </w:r>
      </w:hyperlink>
      <w:r w:rsidRPr="00A77A46">
        <w:rPr>
          <w:rFonts w:ascii="Times New Roman" w:hAnsi="Times New Roman" w:cs="Times New Roman"/>
          <w:sz w:val="28"/>
          <w:szCs w:val="28"/>
        </w:rPr>
        <w:t xml:space="preserve"> от 29 декабря 2012 г. N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rsidRPr="00A77A46">
        <w:rPr>
          <w:rFonts w:ascii="Times New Roman" w:hAnsi="Times New Roman" w:cs="Times New Roman"/>
          <w:sz w:val="28"/>
          <w:szCs w:val="28"/>
        </w:rPr>
        <w:t>социализации</w:t>
      </w:r>
      <w:proofErr w:type="gramEnd"/>
      <w:r w:rsidRPr="00A77A46">
        <w:rPr>
          <w:rFonts w:ascii="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ее </w:t>
      </w:r>
      <w:proofErr w:type="spellStart"/>
      <w:r w:rsidRPr="00A77A46">
        <w:rPr>
          <w:rFonts w:ascii="Times New Roman" w:hAnsi="Times New Roman" w:cs="Times New Roman"/>
          <w:sz w:val="28"/>
          <w:szCs w:val="28"/>
        </w:rPr>
        <w:t>субъектности</w:t>
      </w:r>
      <w:proofErr w:type="spellEnd"/>
      <w:r w:rsidRPr="00A77A46">
        <w:rPr>
          <w:rFonts w:ascii="Times New Roman" w:hAnsi="Times New Roman" w:cs="Times New Roman"/>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gramStart"/>
      <w:r w:rsidRPr="00A77A46">
        <w:rPr>
          <w:rFonts w:ascii="Times New Roman" w:hAnsi="Times New Roman" w:cs="Times New Roman"/>
          <w:sz w:val="28"/>
          <w:szCs w:val="28"/>
        </w:rPr>
        <w:t>субъект-</w:t>
      </w:r>
      <w:r w:rsidRPr="00A77A46">
        <w:rPr>
          <w:rFonts w:ascii="Times New Roman" w:hAnsi="Times New Roman" w:cs="Times New Roman"/>
          <w:sz w:val="28"/>
          <w:szCs w:val="28"/>
        </w:rPr>
        <w:lastRenderedPageBreak/>
        <w:t>субъектных</w:t>
      </w:r>
      <w:proofErr w:type="gramEnd"/>
      <w:r w:rsidRPr="00A77A46">
        <w:rPr>
          <w:rFonts w:ascii="Times New Roman" w:hAnsi="Times New Roman" w:cs="Times New Roman"/>
          <w:sz w:val="28"/>
          <w:szCs w:val="28"/>
        </w:rPr>
        <w:t xml:space="preserve"> связях и совместной деятельности, позволяющей достигать целей воспитательной деятельности данной организации.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11.6. 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ее рамками.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11.7. Модуль - одно из содержательных направлений Программы воспитательной работы, который раскрывает в планируемых мероприятиях и результаты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11.8. Партнерство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11.9. Результат воспитания - это духовно-нравственные приобретения ребенка, полученные благодаря его участию в том или ином виде деятельности. Результатом воспитания является воспитанность.</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11.12. Уклад - установленный или установившийся порядок жизнедеятельности организации отдыха детей и их оздоровления, определяющий стиль ее педагогической деятельности, корпоративную культуру и формирующий культурный код данной организации. Уклад задает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ее репутацию в социуме.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11.13. Целевые ориентиры воспитания - социально-нормативные возрастные характеристики возможных достижений ребенка на этапах его возрастного </w:t>
      </w:r>
      <w:r w:rsidRPr="00A77A46">
        <w:rPr>
          <w:rFonts w:ascii="Times New Roman" w:hAnsi="Times New Roman" w:cs="Times New Roman"/>
          <w:sz w:val="28"/>
          <w:szCs w:val="28"/>
        </w:rPr>
        <w:lastRenderedPageBreak/>
        <w:t xml:space="preserve">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sidRPr="00A77A46">
        <w:rPr>
          <w:rFonts w:ascii="Times New Roman" w:hAnsi="Times New Roman" w:cs="Times New Roman"/>
          <w:sz w:val="28"/>
          <w:szCs w:val="28"/>
        </w:rPr>
        <w:t>более старшем</w:t>
      </w:r>
      <w:proofErr w:type="gramEnd"/>
      <w:r w:rsidRPr="00A77A46">
        <w:rPr>
          <w:rFonts w:ascii="Times New Roman" w:hAnsi="Times New Roman" w:cs="Times New Roman"/>
          <w:sz w:val="28"/>
          <w:szCs w:val="28"/>
        </w:rPr>
        <w:t xml:space="preserve"> возрасте.</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II. Целевой раздел программы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12. Ценностные основы содержания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12.1. </w:t>
      </w:r>
      <w:proofErr w:type="gramStart"/>
      <w:r w:rsidRPr="00A77A46">
        <w:rPr>
          <w:rFonts w:ascii="Times New Roman" w:hAnsi="Times New Roman" w:cs="Times New Roman"/>
          <w:sz w:val="28"/>
          <w:szCs w:val="28"/>
        </w:rP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77A46">
          <w:rPr>
            <w:rStyle w:val="ab"/>
            <w:rFonts w:ascii="Times New Roman" w:hAnsi="Times New Roman" w:cs="Times New Roman"/>
            <w:sz w:val="28"/>
            <w:szCs w:val="28"/>
          </w:rPr>
          <w:t>Конституции</w:t>
        </w:r>
      </w:hyperlink>
      <w:r w:rsidRPr="00A77A46">
        <w:rPr>
          <w:rFonts w:ascii="Times New Roman" w:hAnsi="Times New Roman" w:cs="Times New Roman"/>
          <w:sz w:val="28"/>
          <w:szCs w:val="28"/>
        </w:rPr>
        <w:t xml:space="preserve"> Российской Федерации и отражающие традиции, культурное и историческое наследие нашей страны. </w:t>
      </w:r>
      <w:proofErr w:type="gramStart"/>
      <w:r w:rsidRPr="00A77A46">
        <w:rPr>
          <w:rFonts w:ascii="Times New Roman" w:hAnsi="Times New Roman" w:cs="Times New Roman"/>
          <w:sz w:val="28"/>
          <w:szCs w:val="28"/>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12.3. </w:t>
      </w:r>
      <w:proofErr w:type="gramStart"/>
      <w:r w:rsidRPr="00A77A46">
        <w:rPr>
          <w:rFonts w:ascii="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w:t>
      </w:r>
      <w:r w:rsidRPr="00A77A46">
        <w:rPr>
          <w:rFonts w:ascii="Times New Roman" w:hAnsi="Times New Roman" w:cs="Times New Roman"/>
          <w:sz w:val="28"/>
          <w:szCs w:val="28"/>
        </w:rPr>
        <w:lastRenderedPageBreak/>
        <w:t>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12.5. Достижение цели Программы и решение задач воспитательной работы осуществляется в рамках всех </w:t>
      </w:r>
      <w:proofErr w:type="gramStart"/>
      <w:r w:rsidRPr="00A77A46">
        <w:rPr>
          <w:rFonts w:ascii="Times New Roman" w:hAnsi="Times New Roman" w:cs="Times New Roman"/>
          <w:sz w:val="28"/>
          <w:szCs w:val="28"/>
        </w:rPr>
        <w:t>направлений деятельности организации отдыха детей</w:t>
      </w:r>
      <w:proofErr w:type="gramEnd"/>
      <w:r w:rsidRPr="00A77A46">
        <w:rPr>
          <w:rFonts w:ascii="Times New Roman" w:hAnsi="Times New Roman" w:cs="Times New Roman"/>
          <w:sz w:val="28"/>
          <w:szCs w:val="28"/>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w:t>
      </w:r>
    </w:p>
    <w:p w:rsidR="00A77A46" w:rsidRPr="000520C6" w:rsidRDefault="00A77A46" w:rsidP="00A77A46">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блок "Мир: наука, культура, мораль";</w:t>
      </w:r>
    </w:p>
    <w:p w:rsidR="00A77A46" w:rsidRPr="000520C6" w:rsidRDefault="00A77A46" w:rsidP="00A77A46">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блок "Россия: прошлое, настоящее, будущее";</w:t>
      </w:r>
    </w:p>
    <w:p w:rsidR="00A77A46" w:rsidRPr="000520C6" w:rsidRDefault="00A77A46" w:rsidP="00A77A46">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блок "Человек: здоровье, безопасность, семья, творчество, развитие".</w:t>
      </w:r>
    </w:p>
    <w:p w:rsidR="000520C6" w:rsidRPr="000520C6" w:rsidRDefault="000520C6" w:rsidP="00A77A46">
      <w:pPr>
        <w:spacing w:after="0" w:line="240" w:lineRule="auto"/>
        <w:jc w:val="both"/>
        <w:rPr>
          <w:rFonts w:ascii="Times New Roman" w:hAnsi="Times New Roman" w:cs="Times New Roman"/>
          <w:b/>
          <w:sz w:val="28"/>
          <w:szCs w:val="28"/>
        </w:rPr>
      </w:pPr>
    </w:p>
    <w:p w:rsidR="000520C6" w:rsidRPr="00A77A46" w:rsidRDefault="000520C6" w:rsidP="00A77A46">
      <w:pPr>
        <w:spacing w:after="0" w:line="240" w:lineRule="auto"/>
        <w:jc w:val="both"/>
        <w:rPr>
          <w:rFonts w:ascii="Times New Roman" w:hAnsi="Times New Roman" w:cs="Times New Roman"/>
          <w:sz w:val="28"/>
          <w:szCs w:val="28"/>
        </w:rPr>
      </w:pPr>
    </w:p>
    <w:p w:rsidR="00A77A46" w:rsidRPr="000520C6" w:rsidRDefault="00A77A46" w:rsidP="00A77A46">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12.5.1. БЛОК "МИР: НАУКА, КУЛЬТУРА, МОРАЛЬ"</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Деятельность блока "Мир: наука, культура, мораль" реализуется в следующих форматах: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A77A46">
        <w:rPr>
          <w:rFonts w:ascii="Times New Roman" w:hAnsi="Times New Roman" w:cs="Times New Roman"/>
          <w:sz w:val="28"/>
          <w:szCs w:val="28"/>
        </w:rPr>
        <w:t xml:space="preserve"> Знакомя ребят с историей человечества, с </w:t>
      </w:r>
      <w:r w:rsidRPr="00A77A46">
        <w:rPr>
          <w:rFonts w:ascii="Times New Roman" w:hAnsi="Times New Roman" w:cs="Times New Roman"/>
          <w:sz w:val="28"/>
          <w:szCs w:val="28"/>
        </w:rPr>
        <w:lastRenderedPageBreak/>
        <w:t>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а) проведение интеллектуальных и познавательных игр;</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б) организация конструкторской, исследовательской и проектной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 просмотр научно-популярных фильмов;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г) встречи с интересными людьми, дискуссионные клубы, дебаты, диспуты.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0520C6" w:rsidRPr="00A77A46" w:rsidRDefault="000520C6" w:rsidP="00A77A46">
      <w:pPr>
        <w:spacing w:after="0" w:line="240" w:lineRule="auto"/>
        <w:jc w:val="both"/>
        <w:rPr>
          <w:rFonts w:ascii="Times New Roman" w:hAnsi="Times New Roman" w:cs="Times New Roman"/>
          <w:sz w:val="28"/>
          <w:szCs w:val="28"/>
        </w:rPr>
      </w:pPr>
    </w:p>
    <w:p w:rsidR="00A77A46" w:rsidRPr="000520C6" w:rsidRDefault="00A77A46" w:rsidP="00A77A46">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12.5.2. БЛОК "РОССИЯ: ПРОШЛОЕ, НАСТОЯЩЕЕ, БУДУЩЕЕ"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Содержание блока отражает комплекс мероприятий, который основан на общероссийских ценностях.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12.5.2.1.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Предполагаемые форматы мероприятий: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A77A46">
        <w:rPr>
          <w:rFonts w:ascii="Times New Roman" w:hAnsi="Times New Roman" w:cs="Times New Roman"/>
          <w:sz w:val="28"/>
          <w:szCs w:val="28"/>
        </w:rPr>
        <w:t>России</w:t>
      </w:r>
      <w:proofErr w:type="gramEnd"/>
      <w:r w:rsidRPr="00A77A46">
        <w:rPr>
          <w:rFonts w:ascii="Times New Roman" w:hAnsi="Times New Roman" w:cs="Times New Roman"/>
          <w:sz w:val="28"/>
          <w:szCs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12.5.2.2. 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0520C6" w:rsidRPr="00A77A46" w:rsidRDefault="000520C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Предполагаемые форматы мероприятий: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12.5.2.3. 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A77A46">
        <w:rPr>
          <w:rFonts w:ascii="Times New Roman" w:hAnsi="Times New Roman" w:cs="Times New Roman"/>
          <w:sz w:val="28"/>
          <w:szCs w:val="28"/>
        </w:rPr>
        <w:t xml:space="preserve">Многообразие народов России, российского общества: народы, </w:t>
      </w:r>
      <w:r w:rsidRPr="00A77A46">
        <w:rPr>
          <w:rFonts w:ascii="Times New Roman" w:hAnsi="Times New Roman" w:cs="Times New Roman"/>
          <w:sz w:val="28"/>
          <w:szCs w:val="28"/>
        </w:rPr>
        <w:lastRenderedPageBreak/>
        <w:t>национальные общины, религии, культуры, языки - все, что являются ценностью.</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12.5.2.4. 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Предполагаемые форматы мероприятий: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12.5.2.5.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Предполагаемые форматы мероприятий: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экологические игры, актуализирующие имеющийся опыт и знания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беседы об особенностях родного края;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принятый свод экологических правил в отряде и в целом в лагере;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конкурс рисунков, плакатов, инсценировок на экологическую тематику;</w:t>
      </w:r>
    </w:p>
    <w:p w:rsid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0520C6" w:rsidRPr="000520C6" w:rsidRDefault="000520C6" w:rsidP="00A77A46">
      <w:pPr>
        <w:spacing w:after="0" w:line="240" w:lineRule="auto"/>
        <w:jc w:val="both"/>
        <w:rPr>
          <w:rFonts w:ascii="Times New Roman" w:hAnsi="Times New Roman" w:cs="Times New Roman"/>
          <w:b/>
          <w:sz w:val="28"/>
          <w:szCs w:val="28"/>
        </w:rPr>
      </w:pPr>
    </w:p>
    <w:p w:rsidR="00A77A46" w:rsidRPr="000520C6" w:rsidRDefault="00A77A46" w:rsidP="00A77A46">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12.5.3. БЛОК "ЧЕЛОВЕК: ЗДОРОВЬЕ, БЕЗОПАСНОСТЬ, СЕМЬЯ, ТВОРЧЕСТВО, РАЗВИТИЕ"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77A46">
          <w:rPr>
            <w:rStyle w:val="ab"/>
            <w:rFonts w:ascii="Times New Roman" w:hAnsi="Times New Roman" w:cs="Times New Roman"/>
            <w:sz w:val="28"/>
            <w:szCs w:val="28"/>
          </w:rPr>
          <w:t>Конституции</w:t>
        </w:r>
      </w:hyperlink>
      <w:r w:rsidRPr="00A77A46">
        <w:rPr>
          <w:rFonts w:ascii="Times New Roman" w:hAnsi="Times New Roman" w:cs="Times New Roman"/>
          <w:sz w:val="28"/>
          <w:szCs w:val="28"/>
        </w:rPr>
        <w:t>:</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жизнь, здоровье, охрана здоровья, право на медицинскую помощь, благоприятную окружающую среду;</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roofErr w:type="gramEnd"/>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родители, любовь и уважение детьми своих родителей;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дети, любовь и забота родителей о детях. Создание условий для достойного воспитания детей в семье;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родной дом, традиционные семейные ценности, их сохранение и защита, традиции своей семьи, рода, родственники;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защита государством семьи, материнства, отцовства и детства.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Реализация воспитательного потенциала данного блока предусматривает:</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A77A46">
        <w:rPr>
          <w:rFonts w:ascii="Times New Roman" w:hAnsi="Times New Roman" w:cs="Times New Roman"/>
          <w:sz w:val="28"/>
          <w:szCs w:val="28"/>
        </w:rPr>
        <w:t>буллинга</w:t>
      </w:r>
      <w:proofErr w:type="spellEnd"/>
      <w:r w:rsidRPr="00A77A46">
        <w:rPr>
          <w:rFonts w:ascii="Times New Roman" w:hAnsi="Times New Roman" w:cs="Times New Roman"/>
          <w:sz w:val="28"/>
          <w:szCs w:val="28"/>
        </w:rPr>
        <w:t xml:space="preserve"> в детской и подростковой среде, психолого-педагогическое сопровождение воспитательного процесса в организации;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проведение тренировочной эвакуации при пожаре и на случай обнаружения взрывчатых веществ;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A77A46">
        <w:rPr>
          <w:rFonts w:ascii="Times New Roman" w:hAnsi="Times New Roman" w:cs="Times New Roman"/>
          <w:sz w:val="28"/>
          <w:szCs w:val="28"/>
        </w:rPr>
        <w:t>антиэкстремистской</w:t>
      </w:r>
      <w:proofErr w:type="spellEnd"/>
      <w:r w:rsidRPr="00A77A46">
        <w:rPr>
          <w:rFonts w:ascii="Times New Roman" w:hAnsi="Times New Roman" w:cs="Times New Roman"/>
          <w:sz w:val="28"/>
          <w:szCs w:val="28"/>
        </w:rPr>
        <w:t xml:space="preserve"> безопасности и т.д.;</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A77A46">
        <w:rPr>
          <w:rFonts w:ascii="Times New Roman" w:hAnsi="Times New Roman" w:cs="Times New Roman"/>
          <w:sz w:val="28"/>
          <w:szCs w:val="28"/>
        </w:rPr>
        <w:t>девиантному</w:t>
      </w:r>
      <w:proofErr w:type="spellEnd"/>
      <w:r w:rsidRPr="00A77A46">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13. Основные направления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13.2. Основные направления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A77A46">
        <w:rPr>
          <w:rFonts w:ascii="Times New Roman" w:hAnsi="Times New Roman" w:cs="Times New Roman"/>
          <w:sz w:val="28"/>
          <w:szCs w:val="28"/>
        </w:rPr>
        <w:t>здоровьесберегающей</w:t>
      </w:r>
      <w:proofErr w:type="spellEnd"/>
      <w:r w:rsidRPr="00A77A46">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14. Целевые ориентиры результатов воспитания в соответствии с возрастными особенностями участников программы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A77A46" w:rsidRPr="000520C6" w:rsidRDefault="00A77A46" w:rsidP="00A77A46">
      <w:pPr>
        <w:spacing w:after="0" w:line="240" w:lineRule="auto"/>
        <w:jc w:val="both"/>
        <w:rPr>
          <w:rFonts w:ascii="Times New Roman" w:hAnsi="Times New Roman" w:cs="Times New Roman"/>
          <w:b/>
          <w:sz w:val="28"/>
          <w:szCs w:val="28"/>
        </w:rPr>
      </w:pPr>
      <w:r w:rsidRPr="000520C6">
        <w:rPr>
          <w:rFonts w:ascii="Times New Roman" w:hAnsi="Times New Roman" w:cs="Times New Roman"/>
          <w:b/>
          <w:sz w:val="28"/>
          <w:szCs w:val="28"/>
        </w:rPr>
        <w:t>14.2. Целевые ориентиры результатов воспитания младшего школьного возраста (7 - 10 лет)</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14.2.1. Гражданско-патриотическое воспитание: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знающий и любящий свою малую родину, свой край;</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имеющий</w:t>
      </w:r>
      <w:proofErr w:type="gramEnd"/>
      <w:r w:rsidRPr="00A77A46">
        <w:rPr>
          <w:rFonts w:ascii="Times New Roman" w:hAnsi="Times New Roman" w:cs="Times New Roman"/>
          <w:sz w:val="28"/>
          <w:szCs w:val="28"/>
        </w:rPr>
        <w:t xml:space="preserve"> представление о своей стране, Родине - России, ее территории, расположении;</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сознающий</w:t>
      </w:r>
      <w:proofErr w:type="gramEnd"/>
      <w:r w:rsidRPr="00A77A46">
        <w:rPr>
          <w:rFonts w:ascii="Times New Roman" w:hAnsi="Times New Roman" w:cs="Times New Roman"/>
          <w:sz w:val="28"/>
          <w:szCs w:val="28"/>
        </w:rPr>
        <w:t xml:space="preserve"> принадлежность к своему народу, этнокультурную идентичность, проявляющий уважение к своему и другим народам;</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понимающий</w:t>
      </w:r>
      <w:proofErr w:type="gramEnd"/>
      <w:r w:rsidRPr="00A77A46">
        <w:rPr>
          <w:rFonts w:ascii="Times New Roman" w:hAnsi="Times New Roman" w:cs="Times New Roman"/>
          <w:sz w:val="28"/>
          <w:szCs w:val="28"/>
        </w:rPr>
        <w:t xml:space="preserve"> свою сопричастность прошлому, настоящему и будущему своей малой родины, родного края, своего народа, Российского государства;</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имеющий</w:t>
      </w:r>
      <w:proofErr w:type="gramEnd"/>
      <w:r w:rsidRPr="00A77A46">
        <w:rPr>
          <w:rFonts w:ascii="Times New Roman" w:hAnsi="Times New Roman" w:cs="Times New Roman"/>
          <w:sz w:val="28"/>
          <w:szCs w:val="28"/>
        </w:rPr>
        <w:t xml:space="preserve"> первоначальные представления о своих гражданских правах и обязанностях, ответственности в обществе и государстве;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имеющий</w:t>
      </w:r>
      <w:proofErr w:type="gramEnd"/>
      <w:r w:rsidRPr="00A77A46">
        <w:rPr>
          <w:rFonts w:ascii="Times New Roman" w:hAnsi="Times New Roman" w:cs="Times New Roman"/>
          <w:sz w:val="28"/>
          <w:szCs w:val="28"/>
        </w:rPr>
        <w:t xml:space="preserve"> первоначальные представления о правах и ответственности человека в обществе;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понимающий</w:t>
      </w:r>
      <w:proofErr w:type="gramEnd"/>
      <w:r w:rsidRPr="00A77A46">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владеющий</w:t>
      </w:r>
      <w:proofErr w:type="gramEnd"/>
      <w:r w:rsidRPr="00A77A46">
        <w:rPr>
          <w:rFonts w:ascii="Times New Roman" w:hAnsi="Times New Roman" w:cs="Times New Roman"/>
          <w:sz w:val="28"/>
          <w:szCs w:val="28"/>
        </w:rPr>
        <w:t xml:space="preserve"> навыками, необходимыми для успешной адаптации, социализации и </w:t>
      </w:r>
      <w:proofErr w:type="spellStart"/>
      <w:r w:rsidRPr="00A77A46">
        <w:rPr>
          <w:rFonts w:ascii="Times New Roman" w:hAnsi="Times New Roman" w:cs="Times New Roman"/>
          <w:sz w:val="28"/>
          <w:szCs w:val="28"/>
        </w:rPr>
        <w:t>самоактуализации</w:t>
      </w:r>
      <w:proofErr w:type="spellEnd"/>
      <w:r w:rsidRPr="00A77A46">
        <w:rPr>
          <w:rFonts w:ascii="Times New Roman" w:hAnsi="Times New Roman" w:cs="Times New Roman"/>
          <w:sz w:val="28"/>
          <w:szCs w:val="28"/>
        </w:rPr>
        <w:t xml:space="preserve"> в обществе;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знающий</w:t>
      </w:r>
      <w:proofErr w:type="gramEnd"/>
      <w:r w:rsidRPr="00A77A46">
        <w:rPr>
          <w:rFonts w:ascii="Times New Roman" w:hAnsi="Times New Roman" w:cs="Times New Roman"/>
          <w:sz w:val="28"/>
          <w:szCs w:val="28"/>
        </w:rPr>
        <w:t xml:space="preserve"> основные социальные роли, соответствующие возрасту;</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знающий</w:t>
      </w:r>
      <w:proofErr w:type="gramEnd"/>
      <w:r w:rsidRPr="00A77A46">
        <w:rPr>
          <w:rFonts w:ascii="Times New Roman" w:hAnsi="Times New Roman" w:cs="Times New Roman"/>
          <w:sz w:val="28"/>
          <w:szCs w:val="28"/>
        </w:rPr>
        <w:t xml:space="preserve"> нормы и правила общественного поведения;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lastRenderedPageBreak/>
        <w:t>принимающий</w:t>
      </w:r>
      <w:proofErr w:type="gramEnd"/>
      <w:r w:rsidRPr="00A77A46">
        <w:rPr>
          <w:rFonts w:ascii="Times New Roman" w:hAnsi="Times New Roman" w:cs="Times New Roman"/>
          <w:sz w:val="28"/>
          <w:szCs w:val="28"/>
        </w:rPr>
        <w:t xml:space="preserve"> участие в жизни отряда, лагеря, в доступной по возрасту социально значимой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14.2.2. Духовно-нравственное воспитание: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владеющий</w:t>
      </w:r>
      <w:proofErr w:type="gramEnd"/>
      <w:r w:rsidRPr="00A77A46">
        <w:rPr>
          <w:rFonts w:ascii="Times New Roman" w:hAnsi="Times New Roman" w:cs="Times New Roman"/>
          <w:sz w:val="28"/>
          <w:szCs w:val="28"/>
        </w:rPr>
        <w:t xml:space="preserve"> первоначальными навыками общения с людьми разных народов, вероисповеданий;</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знающий</w:t>
      </w:r>
      <w:proofErr w:type="gramEnd"/>
      <w:r w:rsidRPr="00A77A46">
        <w:rPr>
          <w:rFonts w:ascii="Times New Roman" w:hAnsi="Times New Roman" w:cs="Times New Roman"/>
          <w:sz w:val="28"/>
          <w:szCs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владеющий</w:t>
      </w:r>
      <w:proofErr w:type="gramEnd"/>
      <w:r w:rsidRPr="00A77A46">
        <w:rPr>
          <w:rFonts w:ascii="Times New Roman" w:hAnsi="Times New Roman" w:cs="Times New Roman"/>
          <w:sz w:val="28"/>
          <w:szCs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знающий</w:t>
      </w:r>
      <w:proofErr w:type="gramEnd"/>
      <w:r w:rsidRPr="00A77A46">
        <w:rPr>
          <w:rFonts w:ascii="Times New Roman" w:hAnsi="Times New Roman" w:cs="Times New Roman"/>
          <w:sz w:val="28"/>
          <w:szCs w:val="28"/>
        </w:rPr>
        <w:t xml:space="preserve"> и соблюдающий основные правила этикета в обществе.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14.2.3. Эстетическое воспитание: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способный</w:t>
      </w:r>
      <w:proofErr w:type="gramEnd"/>
      <w:r w:rsidRPr="00A77A46">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проявляющий интерес и уважение к художественной культуре;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проявляющий</w:t>
      </w:r>
      <w:proofErr w:type="gramEnd"/>
      <w:r w:rsidRPr="00A77A46">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14.2.4. Физическое воспитание, формирование культуры здорового образа жизни и эмоционального благополучия:</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ориентированный</w:t>
      </w:r>
      <w:proofErr w:type="gramEnd"/>
      <w:r w:rsidRPr="00A77A46">
        <w:rPr>
          <w:rFonts w:ascii="Times New Roman" w:hAnsi="Times New Roman" w:cs="Times New Roman"/>
          <w:sz w:val="28"/>
          <w:szCs w:val="28"/>
        </w:rPr>
        <w:t xml:space="preserve"> на физическое развитие, занятия спортом;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бережно </w:t>
      </w:r>
      <w:proofErr w:type="gramStart"/>
      <w:r w:rsidRPr="00A77A46">
        <w:rPr>
          <w:rFonts w:ascii="Times New Roman" w:hAnsi="Times New Roman" w:cs="Times New Roman"/>
          <w:sz w:val="28"/>
          <w:szCs w:val="28"/>
        </w:rPr>
        <w:t>относящийся</w:t>
      </w:r>
      <w:proofErr w:type="gramEnd"/>
      <w:r w:rsidRPr="00A77A46">
        <w:rPr>
          <w:rFonts w:ascii="Times New Roman" w:hAnsi="Times New Roman" w:cs="Times New Roman"/>
          <w:sz w:val="28"/>
          <w:szCs w:val="28"/>
        </w:rPr>
        <w:t xml:space="preserve"> к физическому здоровью и душевному состоянию своему и других людей;</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владеющий</w:t>
      </w:r>
      <w:proofErr w:type="gramEnd"/>
      <w:r w:rsidRPr="00A77A46">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сознающий</w:t>
      </w:r>
      <w:proofErr w:type="gramEnd"/>
      <w:r w:rsidRPr="00A77A46">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14.2.5. Трудовое воспитание: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сознающий</w:t>
      </w:r>
      <w:proofErr w:type="gramEnd"/>
      <w:r w:rsidRPr="00A77A46">
        <w:rPr>
          <w:rFonts w:ascii="Times New Roman" w:hAnsi="Times New Roman" w:cs="Times New Roman"/>
          <w:sz w:val="28"/>
          <w:szCs w:val="28"/>
        </w:rPr>
        <w:t xml:space="preserve"> ценность честного труда в жизни человека, семьи, общества и государства;</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проявляющий</w:t>
      </w:r>
      <w:proofErr w:type="gramEnd"/>
      <w:r w:rsidRPr="00A77A46">
        <w:rPr>
          <w:rFonts w:ascii="Times New Roman" w:hAnsi="Times New Roman" w:cs="Times New Roman"/>
          <w:sz w:val="28"/>
          <w:szCs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lastRenderedPageBreak/>
        <w:t>обладающий</w:t>
      </w:r>
      <w:proofErr w:type="gramEnd"/>
      <w:r w:rsidRPr="00A77A46">
        <w:rPr>
          <w:rFonts w:ascii="Times New Roman" w:hAnsi="Times New Roman" w:cs="Times New Roman"/>
          <w:sz w:val="28"/>
          <w:szCs w:val="28"/>
        </w:rPr>
        <w:t xml:space="preserve"> навыками </w:t>
      </w:r>
      <w:proofErr w:type="spellStart"/>
      <w:r w:rsidRPr="00A77A46">
        <w:rPr>
          <w:rFonts w:ascii="Times New Roman" w:hAnsi="Times New Roman" w:cs="Times New Roman"/>
          <w:sz w:val="28"/>
          <w:szCs w:val="28"/>
        </w:rPr>
        <w:t>самообслуживающего</w:t>
      </w:r>
      <w:proofErr w:type="spellEnd"/>
      <w:r w:rsidRPr="00A77A46">
        <w:rPr>
          <w:rFonts w:ascii="Times New Roman" w:hAnsi="Times New Roman" w:cs="Times New Roman"/>
          <w:sz w:val="28"/>
          <w:szCs w:val="28"/>
        </w:rPr>
        <w:t xml:space="preserve"> труда;</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выражающий</w:t>
      </w:r>
      <w:proofErr w:type="gramEnd"/>
      <w:r w:rsidRPr="00A77A46">
        <w:rPr>
          <w:rFonts w:ascii="Times New Roman" w:hAnsi="Times New Roman" w:cs="Times New Roman"/>
          <w:sz w:val="28"/>
          <w:szCs w:val="28"/>
        </w:rPr>
        <w:t xml:space="preserve"> желание участвовать в различных видах доступного по возрасту труда, трудовой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проявляющий интерес к разным профессиям.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14.2.6. Экологическое воспитание: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понимающий зависимость жизни людей от природы, ценность природы, окружающей среды;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выражающий</w:t>
      </w:r>
      <w:proofErr w:type="gramEnd"/>
      <w:r w:rsidRPr="00A77A46">
        <w:rPr>
          <w:rFonts w:ascii="Times New Roman" w:hAnsi="Times New Roman" w:cs="Times New Roman"/>
          <w:sz w:val="28"/>
          <w:szCs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14.2.7. Познавательное направление воспитания:</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выражающий</w:t>
      </w:r>
      <w:proofErr w:type="gramEnd"/>
      <w:r w:rsidRPr="00A77A46">
        <w:rPr>
          <w:rFonts w:ascii="Times New Roman" w:hAnsi="Times New Roman" w:cs="Times New Roman"/>
          <w:sz w:val="28"/>
          <w:szCs w:val="28"/>
        </w:rPr>
        <w:t xml:space="preserve"> познавательные интересы, активность, инициативность, любознательность и самостоятельность в познании;</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обладающий</w:t>
      </w:r>
      <w:proofErr w:type="gramEnd"/>
      <w:r w:rsidRPr="00A77A46">
        <w:rPr>
          <w:rFonts w:ascii="Times New Roman" w:hAnsi="Times New Roman" w:cs="Times New Roman"/>
          <w:sz w:val="28"/>
          <w:szCs w:val="28"/>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проявляющий уважение и интерес к науке, научному знанию в разных областях.</w:t>
      </w:r>
    </w:p>
    <w:p w:rsidR="000520C6" w:rsidRDefault="000520C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15. Цель и задачи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15.1. </w:t>
      </w:r>
      <w:proofErr w:type="gramStart"/>
      <w:r w:rsidRPr="00A77A4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A77A46">
        <w:rPr>
          <w:rFonts w:ascii="Times New Roman" w:hAnsi="Times New Roman" w:cs="Times New Roman"/>
          <w:sz w:val="28"/>
          <w:szCs w:val="28"/>
        </w:rPr>
        <w:t xml:space="preserve"> к культурному наследию и традициям многонационального народа Российской Федерации, природе и окружающей среде.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15.2. Задачи: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III. Содержательный раздел</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16. Уклад организаций отдыха детей и их оздоровления: особенности и уникальные элементы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16.1. 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rsidRPr="00A77A46">
        <w:rPr>
          <w:rFonts w:ascii="Times New Roman" w:hAnsi="Times New Roman" w:cs="Times New Roman"/>
          <w:sz w:val="28"/>
          <w:szCs w:val="28"/>
        </w:rPr>
        <w:t>ии и ее</w:t>
      </w:r>
      <w:proofErr w:type="gramEnd"/>
      <w:r w:rsidRPr="00A77A46">
        <w:rPr>
          <w:rFonts w:ascii="Times New Roman" w:hAnsi="Times New Roman" w:cs="Times New Roman"/>
          <w:sz w:val="28"/>
          <w:szCs w:val="28"/>
        </w:rPr>
        <w:t xml:space="preserve">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16.2. Уклад организации отдыха детей и их оздоровления непосредственно связан с такими характеристиками как:</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открытость организации, как социальной среды;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цикличность (организация отдыха детей и их оздоровления как воспитательная организация </w:t>
      </w:r>
      <w:proofErr w:type="gramStart"/>
      <w:r w:rsidRPr="00A77A46">
        <w:rPr>
          <w:rFonts w:ascii="Times New Roman" w:hAnsi="Times New Roman" w:cs="Times New Roman"/>
          <w:sz w:val="28"/>
          <w:szCs w:val="28"/>
        </w:rPr>
        <w:t>существует в ситуации сменяемости периодов переходя</w:t>
      </w:r>
      <w:proofErr w:type="gramEnd"/>
      <w:r w:rsidRPr="00A77A46">
        <w:rPr>
          <w:rFonts w:ascii="Times New Roman" w:hAnsi="Times New Roman" w:cs="Times New Roman"/>
          <w:sz w:val="28"/>
          <w:szCs w:val="28"/>
        </w:rPr>
        <w:t xml:space="preserve"> от периода активной деятельности во время смен к подготовительно-обобщающему периоду в межсезонье);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временность (коллектив каждой смены различен);</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всеобщность (</w:t>
      </w:r>
      <w:proofErr w:type="spellStart"/>
      <w:r w:rsidRPr="00A77A46">
        <w:rPr>
          <w:rFonts w:ascii="Times New Roman" w:hAnsi="Times New Roman" w:cs="Times New Roman"/>
          <w:sz w:val="28"/>
          <w:szCs w:val="28"/>
        </w:rPr>
        <w:t>круглосуточность</w:t>
      </w:r>
      <w:proofErr w:type="spellEnd"/>
      <w:r w:rsidRPr="00A77A46">
        <w:rPr>
          <w:rFonts w:ascii="Times New Roman" w:hAnsi="Times New Roman" w:cs="Times New Roman"/>
          <w:sz w:val="28"/>
          <w:szCs w:val="28"/>
        </w:rPr>
        <w:t xml:space="preserve"> пребывания в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proofErr w:type="spellStart"/>
      <w:r w:rsidRPr="00A77A46">
        <w:rPr>
          <w:rFonts w:ascii="Times New Roman" w:hAnsi="Times New Roman" w:cs="Times New Roman"/>
          <w:sz w:val="28"/>
          <w:szCs w:val="28"/>
        </w:rPr>
        <w:t>многопрофильность</w:t>
      </w:r>
      <w:proofErr w:type="spellEnd"/>
      <w:r w:rsidRPr="00A77A46">
        <w:rPr>
          <w:rFonts w:ascii="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w:t>
      </w:r>
    </w:p>
    <w:p w:rsidR="00A77A46" w:rsidRPr="00A77A46" w:rsidRDefault="00A77A46" w:rsidP="00A77A46">
      <w:pPr>
        <w:spacing w:after="0" w:line="240" w:lineRule="auto"/>
        <w:jc w:val="both"/>
        <w:rPr>
          <w:rFonts w:ascii="Times New Roman" w:hAnsi="Times New Roman" w:cs="Times New Roman"/>
          <w:sz w:val="28"/>
          <w:szCs w:val="28"/>
        </w:rPr>
      </w:pPr>
      <w:proofErr w:type="spellStart"/>
      <w:r w:rsidRPr="00A77A46">
        <w:rPr>
          <w:rFonts w:ascii="Times New Roman" w:hAnsi="Times New Roman" w:cs="Times New Roman"/>
          <w:sz w:val="28"/>
          <w:szCs w:val="28"/>
        </w:rPr>
        <w:t>заданность</w:t>
      </w:r>
      <w:proofErr w:type="spellEnd"/>
      <w:r w:rsidRPr="00A77A46">
        <w:rPr>
          <w:rFonts w:ascii="Times New Roman" w:hAnsi="Times New Roman" w:cs="Times New Roman"/>
          <w:sz w:val="28"/>
          <w:szCs w:val="28"/>
        </w:rPr>
        <w:t xml:space="preserve"> законов и традиций.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16.3. Элементами уклада являются: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16.3.1. Быт организации отдыха детей и их оздоровления, который </w:t>
      </w:r>
      <w:proofErr w:type="gramStart"/>
      <w:r w:rsidRPr="00A77A46">
        <w:rPr>
          <w:rFonts w:ascii="Times New Roman" w:hAnsi="Times New Roman" w:cs="Times New Roman"/>
          <w:sz w:val="28"/>
          <w:szCs w:val="28"/>
        </w:rPr>
        <w:t>представляет из себя</w:t>
      </w:r>
      <w:proofErr w:type="gramEnd"/>
      <w:r w:rsidRPr="00A77A46">
        <w:rPr>
          <w:rFonts w:ascii="Times New Roman" w:hAnsi="Times New Roman" w:cs="Times New Roman"/>
          <w:sz w:val="28"/>
          <w:szCs w:val="28"/>
        </w:rPr>
        <w:t xml:space="preserve"> специфический элемент уклада повседневной жизни </w:t>
      </w:r>
      <w:r w:rsidRPr="00A77A46">
        <w:rPr>
          <w:rFonts w:ascii="Times New Roman" w:hAnsi="Times New Roman" w:cs="Times New Roman"/>
          <w:sz w:val="28"/>
          <w:szCs w:val="28"/>
        </w:rPr>
        <w:lastRenderedPageBreak/>
        <w:t>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16.3.2. Режим.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w:t>
      </w:r>
      <w:proofErr w:type="gramStart"/>
      <w:r w:rsidRPr="00A77A46">
        <w:rPr>
          <w:rFonts w:ascii="Times New Roman" w:hAnsi="Times New Roman" w:cs="Times New Roman"/>
          <w:sz w:val="28"/>
          <w:szCs w:val="28"/>
        </w:rPr>
        <w:t>в</w:t>
      </w:r>
      <w:proofErr w:type="gramEnd"/>
      <w:r w:rsidRPr="00A77A46">
        <w:rPr>
          <w:rFonts w:ascii="Times New Roman" w:hAnsi="Times New Roman" w:cs="Times New Roman"/>
          <w:sz w:val="28"/>
          <w:szCs w:val="28"/>
        </w:rPr>
        <w:t>,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rsidRPr="00A77A46">
        <w:rPr>
          <w:rFonts w:ascii="Times New Roman" w:hAnsi="Times New Roman" w:cs="Times New Roman"/>
          <w:sz w:val="28"/>
          <w:szCs w:val="28"/>
        </w:rPr>
        <w:t>темпоритм</w:t>
      </w:r>
      <w:proofErr w:type="spellEnd"/>
      <w:r w:rsidRPr="00A77A46">
        <w:rPr>
          <w:rFonts w:ascii="Times New Roman" w:hAnsi="Times New Roman" w:cs="Times New Roman"/>
          <w:sz w:val="28"/>
          <w:szCs w:val="28"/>
        </w:rPr>
        <w:t>)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16.3.3. Корпоративная культура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16.3.4. Предметно-эстетическая среда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A77A46">
        <w:rPr>
          <w:rFonts w:ascii="Times New Roman" w:hAnsi="Times New Roman" w:cs="Times New Roman"/>
          <w:sz w:val="28"/>
          <w:szCs w:val="28"/>
        </w:rPr>
        <w:t>взаимодополняют</w:t>
      </w:r>
      <w:proofErr w:type="spellEnd"/>
      <w:r w:rsidRPr="00A77A46">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16.3.5. </w:t>
      </w:r>
      <w:proofErr w:type="gramStart"/>
      <w:r w:rsidRPr="00A77A46">
        <w:rPr>
          <w:rFonts w:ascii="Times New Roman" w:hAnsi="Times New Roman" w:cs="Times New Roman"/>
          <w:sz w:val="28"/>
          <w:szCs w:val="28"/>
        </w:rPr>
        <w:t>Символы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w:t>
      </w:r>
      <w:proofErr w:type="gramEnd"/>
      <w:r w:rsidRPr="00A77A46">
        <w:rPr>
          <w:rFonts w:ascii="Times New Roman" w:hAnsi="Times New Roman" w:cs="Times New Roman"/>
          <w:sz w:val="28"/>
          <w:szCs w:val="28"/>
        </w:rPr>
        <w:t xml:space="preserve">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w:t>
      </w:r>
      <w:r w:rsidRPr="00A77A46">
        <w:rPr>
          <w:rFonts w:ascii="Times New Roman" w:hAnsi="Times New Roman" w:cs="Times New Roman"/>
          <w:sz w:val="28"/>
          <w:szCs w:val="28"/>
        </w:rPr>
        <w:lastRenderedPageBreak/>
        <w:t>жизнедеятельности организации и государственной политикой в области воспитания, используемые в практической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16.3.6. Ритуалы.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Ритуалы могут быть:</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16.3.7. Символическое пространство организации отдыха детей и их оздоровления включает в себя традиции, законы, легенды, </w:t>
      </w:r>
      <w:proofErr w:type="spellStart"/>
      <w:r w:rsidRPr="00A77A46">
        <w:rPr>
          <w:rFonts w:ascii="Times New Roman" w:hAnsi="Times New Roman" w:cs="Times New Roman"/>
          <w:sz w:val="28"/>
          <w:szCs w:val="28"/>
        </w:rPr>
        <w:t>кричалки</w:t>
      </w:r>
      <w:proofErr w:type="spellEnd"/>
      <w:r w:rsidRPr="00A77A46">
        <w:rPr>
          <w:rFonts w:ascii="Times New Roman" w:hAnsi="Times New Roman" w:cs="Times New Roman"/>
          <w:sz w:val="28"/>
          <w:szCs w:val="28"/>
        </w:rPr>
        <w:t>,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17. Особенности воспитательной работы в разных типах организаций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17.1. Особенности воспитательной работы отдыха детей и их оздоровления </w:t>
      </w:r>
      <w:proofErr w:type="gramStart"/>
      <w:r w:rsidRPr="00A77A46">
        <w:rPr>
          <w:rFonts w:ascii="Times New Roman" w:hAnsi="Times New Roman" w:cs="Times New Roman"/>
          <w:sz w:val="28"/>
          <w:szCs w:val="28"/>
        </w:rPr>
        <w:t>обусловлены</w:t>
      </w:r>
      <w:proofErr w:type="gramEnd"/>
      <w:r w:rsidRPr="00A77A46">
        <w:rPr>
          <w:rFonts w:ascii="Times New Roman" w:hAnsi="Times New Roman" w:cs="Times New Roman"/>
          <w:sz w:val="28"/>
          <w:szCs w:val="28"/>
        </w:rPr>
        <w:t xml:space="preserve">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17.1.1. Воспитательная работа и образовательная деятельность в профильных/тематических детских лагерях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w:t>
      </w:r>
      <w:proofErr w:type="gramStart"/>
      <w:r w:rsidRPr="00A77A46">
        <w:rPr>
          <w:rFonts w:ascii="Times New Roman" w:hAnsi="Times New Roman" w:cs="Times New Roman"/>
          <w:sz w:val="28"/>
          <w:szCs w:val="28"/>
        </w:rPr>
        <w:t>обучение по профилю</w:t>
      </w:r>
      <w:proofErr w:type="gramEnd"/>
      <w:r w:rsidRPr="00A77A46">
        <w:rPr>
          <w:rFonts w:ascii="Times New Roman" w:hAnsi="Times New Roman" w:cs="Times New Roman"/>
          <w:sz w:val="28"/>
          <w:szCs w:val="28"/>
        </w:rPr>
        <w:t xml:space="preserve"> программы смены. Далее возможно два варианта построения календарного графика воспитательной </w:t>
      </w:r>
      <w:r w:rsidRPr="00A77A46">
        <w:rPr>
          <w:rFonts w:ascii="Times New Roman" w:hAnsi="Times New Roman" w:cs="Times New Roman"/>
          <w:sz w:val="28"/>
          <w:szCs w:val="28"/>
        </w:rPr>
        <w:lastRenderedPageBreak/>
        <w:t>работы. Первый, когда комплекс мероприятий дополняет материал, изучаемый на смене. Например, на смене посвященной классическому балету могут быть мероприятия, посвященные истории театра, балетного искусства, музыкальные конкурсы, конкурсы гримеров, костюмеров, художников, а также музыкально-поэтические композиции, "Великие поэты об искусстве танца" и так далее.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rsid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rsidRPr="00A77A46">
        <w:rPr>
          <w:rFonts w:ascii="Times New Roman" w:hAnsi="Times New Roman" w:cs="Times New Roman"/>
          <w:sz w:val="28"/>
          <w:szCs w:val="28"/>
        </w:rPr>
        <w:t>квизы</w:t>
      </w:r>
      <w:proofErr w:type="spellEnd"/>
      <w:r w:rsidRPr="00A77A46">
        <w:rPr>
          <w:rFonts w:ascii="Times New Roman" w:hAnsi="Times New Roman" w:cs="Times New Roman"/>
          <w:sz w:val="28"/>
          <w:szCs w:val="28"/>
        </w:rPr>
        <w:t xml:space="preserve"> и другие интеллектуальные конкурсы.</w:t>
      </w:r>
    </w:p>
    <w:p w:rsidR="00E753B8" w:rsidRDefault="00E753B8"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 xml:space="preserve">18. Уровни реализация содержания: </w:t>
      </w:r>
      <w:proofErr w:type="spellStart"/>
      <w:r w:rsidRPr="00A77A46">
        <w:rPr>
          <w:rFonts w:ascii="Times New Roman" w:hAnsi="Times New Roman" w:cs="Times New Roman"/>
          <w:b/>
          <w:sz w:val="28"/>
          <w:szCs w:val="28"/>
        </w:rPr>
        <w:t>общелагерный</w:t>
      </w:r>
      <w:proofErr w:type="spellEnd"/>
      <w:r w:rsidRPr="00A77A46">
        <w:rPr>
          <w:rFonts w:ascii="Times New Roman" w:hAnsi="Times New Roman" w:cs="Times New Roman"/>
          <w:b/>
          <w:sz w:val="28"/>
          <w:szCs w:val="28"/>
        </w:rPr>
        <w:t xml:space="preserve">, </w:t>
      </w:r>
      <w:proofErr w:type="spellStart"/>
      <w:r w:rsidRPr="00A77A46">
        <w:rPr>
          <w:rFonts w:ascii="Times New Roman" w:hAnsi="Times New Roman" w:cs="Times New Roman"/>
          <w:b/>
          <w:sz w:val="28"/>
          <w:szCs w:val="28"/>
        </w:rPr>
        <w:t>межотрядный</w:t>
      </w:r>
      <w:proofErr w:type="spellEnd"/>
      <w:r w:rsidRPr="00A77A46">
        <w:rPr>
          <w:rFonts w:ascii="Times New Roman" w:hAnsi="Times New Roman" w:cs="Times New Roman"/>
          <w:b/>
          <w:sz w:val="28"/>
          <w:szCs w:val="28"/>
        </w:rPr>
        <w:t>, групповой, отрядный, индивидуальный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18.1.1. </w:t>
      </w:r>
      <w:proofErr w:type="spellStart"/>
      <w:r w:rsidRPr="00A77A46">
        <w:rPr>
          <w:rFonts w:ascii="Times New Roman" w:hAnsi="Times New Roman" w:cs="Times New Roman"/>
          <w:sz w:val="28"/>
          <w:szCs w:val="28"/>
        </w:rPr>
        <w:t>Общелагерный</w:t>
      </w:r>
      <w:proofErr w:type="spellEnd"/>
      <w:r w:rsidRPr="00A77A46">
        <w:rPr>
          <w:rFonts w:ascii="Times New Roman" w:hAnsi="Times New Roman" w:cs="Times New Roman"/>
          <w:sz w:val="28"/>
          <w:szCs w:val="28"/>
        </w:rPr>
        <w:t xml:space="preserve"> уровень определяет установки содержания и демонстрацию ценностного отношения по каждому из смысловых блоков: </w:t>
      </w:r>
      <w:proofErr w:type="gramStart"/>
      <w:r w:rsidRPr="00A77A46">
        <w:rPr>
          <w:rFonts w:ascii="Times New Roman" w:hAnsi="Times New Roman" w:cs="Times New Roman"/>
          <w:sz w:val="28"/>
          <w:szCs w:val="28"/>
        </w:rPr>
        <w:t>"Мир: наука, культура, мораль", "Россия: прошлое, настоящее, будущее" (включая региональный компонент), "Человек: здоровье, безопасность, семья, творчество, развитие".</w:t>
      </w:r>
      <w:proofErr w:type="gramEnd"/>
      <w:r w:rsidRPr="00A77A46">
        <w:rPr>
          <w:rFonts w:ascii="Times New Roman" w:hAnsi="Times New Roman" w:cs="Times New Roman"/>
          <w:sz w:val="28"/>
          <w:szCs w:val="28"/>
        </w:rPr>
        <w:t xml:space="preserve">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18.1.2. </w:t>
      </w:r>
      <w:proofErr w:type="spellStart"/>
      <w:r w:rsidRPr="00A77A46">
        <w:rPr>
          <w:rFonts w:ascii="Times New Roman" w:hAnsi="Times New Roman" w:cs="Times New Roman"/>
          <w:sz w:val="28"/>
          <w:szCs w:val="28"/>
        </w:rPr>
        <w:t>Межотрядный</w:t>
      </w:r>
      <w:proofErr w:type="spellEnd"/>
      <w:r w:rsidRPr="00A77A46">
        <w:rPr>
          <w:rFonts w:ascii="Times New Roman" w:hAnsi="Times New Roman" w:cs="Times New Roman"/>
          <w:sz w:val="28"/>
          <w:szCs w:val="28"/>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A77A46">
        <w:rPr>
          <w:rFonts w:ascii="Times New Roman" w:hAnsi="Times New Roman" w:cs="Times New Roman"/>
          <w:sz w:val="28"/>
          <w:szCs w:val="28"/>
        </w:rPr>
        <w:t>гостевание</w:t>
      </w:r>
      <w:proofErr w:type="spellEnd"/>
      <w:r w:rsidRPr="00A77A46">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18.1.3. Групповой уровень соотносится с реализацией содержания в формате объединений детей из разных отрядов в рамках единого выбранного самими </w:t>
      </w:r>
      <w:r w:rsidRPr="00A77A46">
        <w:rPr>
          <w:rFonts w:ascii="Times New Roman" w:hAnsi="Times New Roman" w:cs="Times New Roman"/>
          <w:sz w:val="28"/>
          <w:szCs w:val="28"/>
        </w:rPr>
        <w:lastRenderedPageBreak/>
        <w:t xml:space="preserve">детьми направления: секции, студии и кружки, органы самоуправления на </w:t>
      </w:r>
      <w:proofErr w:type="spellStart"/>
      <w:r w:rsidRPr="00A77A46">
        <w:rPr>
          <w:rFonts w:ascii="Times New Roman" w:hAnsi="Times New Roman" w:cs="Times New Roman"/>
          <w:sz w:val="28"/>
          <w:szCs w:val="28"/>
        </w:rPr>
        <w:t>общелагерном</w:t>
      </w:r>
      <w:proofErr w:type="spellEnd"/>
      <w:r w:rsidRPr="00A77A46">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18.1.4.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планирование и проведение отрядной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77A46">
        <w:rPr>
          <w:rFonts w:ascii="Times New Roman" w:hAnsi="Times New Roman" w:cs="Times New Roman"/>
          <w:sz w:val="28"/>
          <w:szCs w:val="28"/>
        </w:rPr>
        <w:t>общелагерные</w:t>
      </w:r>
      <w:proofErr w:type="spellEnd"/>
      <w:r w:rsidRPr="00A77A46">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так далее;</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формирование и сплочение отряда (временного детского коллектив) через игры, тренинги на сплочение и </w:t>
      </w:r>
      <w:proofErr w:type="spellStart"/>
      <w:r w:rsidRPr="00A77A46">
        <w:rPr>
          <w:rFonts w:ascii="Times New Roman" w:hAnsi="Times New Roman" w:cs="Times New Roman"/>
          <w:sz w:val="28"/>
          <w:szCs w:val="28"/>
        </w:rPr>
        <w:t>командообразование</w:t>
      </w:r>
      <w:proofErr w:type="spellEnd"/>
      <w:r w:rsidRPr="00A77A46">
        <w:rPr>
          <w:rFonts w:ascii="Times New Roman" w:hAnsi="Times New Roman" w:cs="Times New Roman"/>
          <w:sz w:val="28"/>
          <w:szCs w:val="28"/>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диагностику интересов, склонностей, ценностных ориентаций, выявление лидеров, аутсайдеров через наблюдение, игры, анкеты;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A77A46">
        <w:rPr>
          <w:rFonts w:ascii="Times New Roman" w:hAnsi="Times New Roman" w:cs="Times New Roman"/>
          <w:sz w:val="28"/>
          <w:szCs w:val="28"/>
        </w:rPr>
        <w:t>культорг</w:t>
      </w:r>
      <w:proofErr w:type="spellEnd"/>
      <w:r w:rsidRPr="00A77A46">
        <w:rPr>
          <w:rFonts w:ascii="Times New Roman" w:hAnsi="Times New Roman" w:cs="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проведение сбора отряда: хозяйственный сбор, организационный сбор, утренний информационный сбор отряда и др.;</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A77A46">
        <w:rPr>
          <w:rFonts w:ascii="Times New Roman" w:hAnsi="Times New Roman" w:cs="Times New Roman"/>
          <w:sz w:val="28"/>
          <w:szCs w:val="28"/>
        </w:rPr>
        <w:t>эмпатичностью</w:t>
      </w:r>
      <w:proofErr w:type="spellEnd"/>
      <w:r w:rsidRPr="00A77A46">
        <w:rPr>
          <w:rFonts w:ascii="Times New Roman" w:hAnsi="Times New Roman" w:cs="Times New Roman"/>
          <w:sz w:val="28"/>
          <w:szCs w:val="28"/>
        </w:rPr>
        <w:t xml:space="preserve"> и поддержкой;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18.5.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развитие у детей и подростков осознанного отношения к своему поведению, поступкам, которые они совершают, и их последствиям;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создание психологически комфортных условий для развития коммуникативной компетенции у детей и подростков;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A77A46">
        <w:rPr>
          <w:rFonts w:ascii="Times New Roman" w:hAnsi="Times New Roman" w:cs="Times New Roman"/>
          <w:sz w:val="28"/>
          <w:szCs w:val="28"/>
        </w:rPr>
        <w:t>саморегуляции</w:t>
      </w:r>
      <w:proofErr w:type="spellEnd"/>
      <w:r w:rsidRPr="00A77A46">
        <w:rPr>
          <w:rFonts w:ascii="Times New Roman" w:hAnsi="Times New Roman" w:cs="Times New Roman"/>
          <w:sz w:val="28"/>
          <w:szCs w:val="28"/>
        </w:rPr>
        <w:t>, приобретение опыта позитивного взаимодействия в условиях коллективной творческой деятельности.</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19. Подготовительный этап</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20. Организационный период смены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20.2. Содержание организационного периода представлено в инвариантных (обязательных) </w:t>
      </w:r>
      <w:proofErr w:type="spellStart"/>
      <w:r w:rsidRPr="00A77A46">
        <w:rPr>
          <w:rFonts w:ascii="Times New Roman" w:hAnsi="Times New Roman" w:cs="Times New Roman"/>
          <w:sz w:val="28"/>
          <w:szCs w:val="28"/>
        </w:rPr>
        <w:t>общелагерных</w:t>
      </w:r>
      <w:proofErr w:type="spellEnd"/>
      <w:r w:rsidRPr="00A77A46">
        <w:rPr>
          <w:rFonts w:ascii="Times New Roman" w:hAnsi="Times New Roman" w:cs="Times New Roman"/>
          <w:sz w:val="28"/>
          <w:szCs w:val="28"/>
        </w:rPr>
        <w:t xml:space="preserve"> и отрядных формах воспитательной работы.</w:t>
      </w:r>
    </w:p>
    <w:p w:rsidR="00A77A46" w:rsidRPr="000A3C38" w:rsidRDefault="00A77A46" w:rsidP="00A77A46">
      <w:pPr>
        <w:spacing w:after="0" w:line="240" w:lineRule="auto"/>
        <w:jc w:val="both"/>
        <w:rPr>
          <w:rFonts w:ascii="Times New Roman" w:hAnsi="Times New Roman" w:cs="Times New Roman"/>
          <w:sz w:val="24"/>
          <w:szCs w:val="24"/>
        </w:rPr>
      </w:pPr>
    </w:p>
    <w:tbl>
      <w:tblPr>
        <w:tblW w:w="10491"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2694"/>
        <w:gridCol w:w="142"/>
        <w:gridCol w:w="4111"/>
        <w:gridCol w:w="142"/>
        <w:gridCol w:w="3402"/>
      </w:tblGrid>
      <w:tr w:rsidR="00A77A46" w:rsidRPr="000A3C38" w:rsidTr="00750581">
        <w:tc>
          <w:tcPr>
            <w:tcW w:w="10491" w:type="dxa"/>
            <w:gridSpan w:val="5"/>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lastRenderedPageBreak/>
              <w:t>Организационный период смены (1 - 3 дни)</w:t>
            </w:r>
          </w:p>
        </w:tc>
      </w:tr>
      <w:tr w:rsidR="00A77A46" w:rsidRPr="000A3C38" w:rsidTr="00750581">
        <w:tc>
          <w:tcPr>
            <w:tcW w:w="10491" w:type="dxa"/>
            <w:gridSpan w:val="5"/>
          </w:tcPr>
          <w:p w:rsidR="00A77A46" w:rsidRPr="000A3C38" w:rsidRDefault="00A77A46" w:rsidP="00A77A46">
            <w:pPr>
              <w:spacing w:after="0" w:line="240" w:lineRule="auto"/>
              <w:jc w:val="both"/>
              <w:rPr>
                <w:rFonts w:ascii="Times New Roman" w:hAnsi="Times New Roman" w:cs="Times New Roman"/>
                <w:sz w:val="24"/>
                <w:szCs w:val="24"/>
              </w:rPr>
            </w:pPr>
            <w:proofErr w:type="spellStart"/>
            <w:r w:rsidRPr="000A3C38">
              <w:rPr>
                <w:rFonts w:ascii="Times New Roman" w:hAnsi="Times New Roman" w:cs="Times New Roman"/>
                <w:sz w:val="24"/>
                <w:szCs w:val="24"/>
              </w:rPr>
              <w:t>Общелагерный</w:t>
            </w:r>
            <w:proofErr w:type="spellEnd"/>
            <w:r w:rsidRPr="000A3C38">
              <w:rPr>
                <w:rFonts w:ascii="Times New Roman" w:hAnsi="Times New Roman" w:cs="Times New Roman"/>
                <w:sz w:val="24"/>
                <w:szCs w:val="24"/>
              </w:rPr>
              <w:t xml:space="preserve"> уровень (инвариантные формы)</w:t>
            </w:r>
          </w:p>
        </w:tc>
      </w:tr>
      <w:tr w:rsidR="00A77A46" w:rsidRPr="000A3C38" w:rsidTr="00750581">
        <w:tc>
          <w:tcPr>
            <w:tcW w:w="2694"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работы</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Содержание/Ключевые компоненты/Ценностные основы</w:t>
            </w:r>
          </w:p>
        </w:tc>
        <w:tc>
          <w:tcPr>
            <w:tcW w:w="3544"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Комментарии, исходя из специфики формы организации отдыха детей и их оздоровления</w:t>
            </w:r>
          </w:p>
        </w:tc>
      </w:tr>
      <w:tr w:rsidR="00A77A46" w:rsidRPr="000A3C38" w:rsidTr="00750581">
        <w:tc>
          <w:tcPr>
            <w:tcW w:w="2694"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Линейка/Церемония открытия смены</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Блок о России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Вынос Государственного флага Российской Федерации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Гимн Российской Федерации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Приветственное слово представителей администрации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Блок о содержании программы смены, игровой модели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Творческие номера с участием педагогического состава и детей</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tc>
        <w:tc>
          <w:tcPr>
            <w:tcW w:w="3544"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Обязательно включение регионального компонента через музыкальное сопровождение, перечисление населенных пунктов - малой Родины детей и т.п.</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Приветствуется исполнение Гимна/песни региона/города</w:t>
            </w:r>
          </w:p>
        </w:tc>
      </w:tr>
      <w:tr w:rsidR="00A77A46" w:rsidRPr="000A3C38" w:rsidTr="00750581">
        <w:tc>
          <w:tcPr>
            <w:tcW w:w="2694"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Хозяйственный сбор лагеря</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Формирование правил безопасного поведения. Демонстрация ценности труда.</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Общий сбор лагеря</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Знакомство с территорией</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Знакомство с сотрудниками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Знакомство с правилами и традициями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Подведение итогов</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Итог: договоренность о правилах совместной жизни, которая может быть закреплена в виде свода на отрядных уголках</w:t>
            </w:r>
          </w:p>
        </w:tc>
        <w:tc>
          <w:tcPr>
            <w:tcW w:w="3544"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A77A46" w:rsidRPr="000A3C38" w:rsidTr="00750581">
        <w:tc>
          <w:tcPr>
            <w:tcW w:w="2694"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Презентация программы смены/Введение в игровую модель смены</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Знакомство и идеей программы, игровым маршрутом</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Старт сюжета (задания для отрядов, появление героев/персонажей)</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 xml:space="preserve">Итог: понимание детьми-участниками </w:t>
            </w:r>
            <w:r w:rsidRPr="000A3C38">
              <w:rPr>
                <w:rFonts w:ascii="Times New Roman" w:hAnsi="Times New Roman" w:cs="Times New Roman"/>
                <w:sz w:val="24"/>
                <w:szCs w:val="24"/>
              </w:rPr>
              <w:lastRenderedPageBreak/>
              <w:t>смен плана смены, своих возможностей и перспектив в рамках смены</w:t>
            </w:r>
          </w:p>
        </w:tc>
        <w:tc>
          <w:tcPr>
            <w:tcW w:w="3544"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lastRenderedPageBreak/>
              <w:t>Обязателен интерактивный формат, отличающийся от классно-урочной системы</w:t>
            </w:r>
          </w:p>
        </w:tc>
      </w:tr>
      <w:tr w:rsidR="00A77A46" w:rsidRPr="000A3C38" w:rsidTr="00750581">
        <w:tc>
          <w:tcPr>
            <w:tcW w:w="10491" w:type="dxa"/>
            <w:gridSpan w:val="5"/>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lastRenderedPageBreak/>
              <w:t>Отрядный уровень (инвариантные формы)</w:t>
            </w:r>
          </w:p>
        </w:tc>
      </w:tr>
      <w:tr w:rsidR="00A77A46" w:rsidRPr="000A3C38" w:rsidTr="001A1511">
        <w:tc>
          <w:tcPr>
            <w:tcW w:w="2836"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Инструктажи</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Обозначение ценностей жизни, здоровья и безопасности.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A77A46" w:rsidRPr="000A3C38" w:rsidTr="001A1511">
        <w:tc>
          <w:tcPr>
            <w:tcW w:w="2836"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Игры на знакомство</w:t>
            </w:r>
          </w:p>
        </w:tc>
        <w:tc>
          <w:tcPr>
            <w:tcW w:w="4253" w:type="dxa"/>
            <w:gridSpan w:val="2"/>
            <w:vMerge w:val="restart"/>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Выбор игр соотносится с формированием уважительного отношения к личности ребенка, способствует развитию коммуникации и созданию комфортного эмоционально-психологической атмосферы в отряде</w:t>
            </w:r>
          </w:p>
        </w:tc>
        <w:tc>
          <w:tcPr>
            <w:tcW w:w="3402" w:type="dxa"/>
            <w:vMerge w:val="restart"/>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Условия проведения игр могут варьироваться, включая элементы веревочного курса или подвижных форм деятельности, в зависимости от условий и специфики</w:t>
            </w:r>
          </w:p>
        </w:tc>
      </w:tr>
      <w:tr w:rsidR="00A77A46" w:rsidRPr="000A3C38" w:rsidTr="001A1511">
        <w:tc>
          <w:tcPr>
            <w:tcW w:w="2836"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 xml:space="preserve">Игры на </w:t>
            </w:r>
            <w:proofErr w:type="spellStart"/>
            <w:r w:rsidRPr="000A3C38">
              <w:rPr>
                <w:rFonts w:ascii="Times New Roman" w:hAnsi="Times New Roman" w:cs="Times New Roman"/>
                <w:sz w:val="24"/>
                <w:szCs w:val="24"/>
              </w:rPr>
              <w:t>командообразование</w:t>
            </w:r>
            <w:proofErr w:type="spellEnd"/>
          </w:p>
        </w:tc>
        <w:tc>
          <w:tcPr>
            <w:tcW w:w="4253" w:type="dxa"/>
            <w:gridSpan w:val="2"/>
            <w:vMerge/>
          </w:tcPr>
          <w:p w:rsidR="00A77A46" w:rsidRPr="000A3C38" w:rsidRDefault="00A77A46" w:rsidP="00A77A46">
            <w:pPr>
              <w:spacing w:after="0" w:line="240" w:lineRule="auto"/>
              <w:jc w:val="both"/>
              <w:rPr>
                <w:rFonts w:ascii="Times New Roman" w:hAnsi="Times New Roman" w:cs="Times New Roman"/>
                <w:sz w:val="24"/>
                <w:szCs w:val="24"/>
              </w:rPr>
            </w:pPr>
          </w:p>
        </w:tc>
        <w:tc>
          <w:tcPr>
            <w:tcW w:w="3402" w:type="dxa"/>
            <w:vMerge/>
          </w:tcPr>
          <w:p w:rsidR="00A77A46" w:rsidRPr="000A3C38" w:rsidRDefault="00A77A46" w:rsidP="00A77A46">
            <w:pPr>
              <w:spacing w:after="0" w:line="240" w:lineRule="auto"/>
              <w:jc w:val="both"/>
              <w:rPr>
                <w:rFonts w:ascii="Times New Roman" w:hAnsi="Times New Roman" w:cs="Times New Roman"/>
                <w:sz w:val="24"/>
                <w:szCs w:val="24"/>
              </w:rPr>
            </w:pPr>
          </w:p>
        </w:tc>
      </w:tr>
      <w:tr w:rsidR="00A77A46" w:rsidRPr="000A3C38" w:rsidTr="001A1511">
        <w:tc>
          <w:tcPr>
            <w:tcW w:w="2836"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Игры на выявление лидеров</w:t>
            </w:r>
          </w:p>
        </w:tc>
        <w:tc>
          <w:tcPr>
            <w:tcW w:w="4253" w:type="dxa"/>
            <w:gridSpan w:val="2"/>
            <w:vMerge/>
          </w:tcPr>
          <w:p w:rsidR="00A77A46" w:rsidRPr="000A3C38" w:rsidRDefault="00A77A46" w:rsidP="00A77A46">
            <w:pPr>
              <w:spacing w:after="0" w:line="240" w:lineRule="auto"/>
              <w:jc w:val="both"/>
              <w:rPr>
                <w:rFonts w:ascii="Times New Roman" w:hAnsi="Times New Roman" w:cs="Times New Roman"/>
                <w:sz w:val="24"/>
                <w:szCs w:val="24"/>
              </w:rPr>
            </w:pPr>
          </w:p>
        </w:tc>
        <w:tc>
          <w:tcPr>
            <w:tcW w:w="3402" w:type="dxa"/>
            <w:vMerge/>
          </w:tcPr>
          <w:p w:rsidR="00A77A46" w:rsidRPr="000A3C38" w:rsidRDefault="00A77A46" w:rsidP="00A77A46">
            <w:pPr>
              <w:spacing w:after="0" w:line="240" w:lineRule="auto"/>
              <w:jc w:val="both"/>
              <w:rPr>
                <w:rFonts w:ascii="Times New Roman" w:hAnsi="Times New Roman" w:cs="Times New Roman"/>
                <w:sz w:val="24"/>
                <w:szCs w:val="24"/>
              </w:rPr>
            </w:pPr>
          </w:p>
        </w:tc>
      </w:tr>
      <w:tr w:rsidR="00A77A46" w:rsidRPr="000A3C38" w:rsidTr="001A1511">
        <w:tc>
          <w:tcPr>
            <w:tcW w:w="2836"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Организационный сбор отряда</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 xml:space="preserve">Выборы представителей органов самоуправления, включая </w:t>
            </w:r>
            <w:proofErr w:type="spellStart"/>
            <w:r w:rsidRPr="000A3C38">
              <w:rPr>
                <w:rFonts w:ascii="Times New Roman" w:hAnsi="Times New Roman" w:cs="Times New Roman"/>
                <w:sz w:val="24"/>
                <w:szCs w:val="24"/>
              </w:rPr>
              <w:t>общелагерный</w:t>
            </w:r>
            <w:proofErr w:type="spellEnd"/>
            <w:r w:rsidRPr="000A3C38">
              <w:rPr>
                <w:rFonts w:ascii="Times New Roman" w:hAnsi="Times New Roman" w:cs="Times New Roman"/>
                <w:sz w:val="24"/>
                <w:szCs w:val="24"/>
              </w:rPr>
              <w:t xml:space="preserve"> уровень и отрядный</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Постановка общей цели и договоренность о правилах совместной жизни и деятельности</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A77A46" w:rsidRPr="000A3C38" w:rsidTr="001A1511">
        <w:tc>
          <w:tcPr>
            <w:tcW w:w="2836"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Огонек знакомства</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Уважение к личности. Формирование ценности Человека, Команды и Дружбы.</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A77A46" w:rsidRPr="000A3C38" w:rsidTr="001A1511">
        <w:tc>
          <w:tcPr>
            <w:tcW w:w="2836"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Огонек организационного периода</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rsidR="00750581" w:rsidRDefault="00A77A46" w:rsidP="00A77A46">
      <w:pPr>
        <w:spacing w:after="0" w:line="240" w:lineRule="auto"/>
        <w:jc w:val="both"/>
        <w:rPr>
          <w:rFonts w:ascii="Times New Roman" w:hAnsi="Times New Roman" w:cs="Times New Roman"/>
          <w:b/>
          <w:sz w:val="24"/>
          <w:szCs w:val="24"/>
        </w:rPr>
      </w:pPr>
      <w:r w:rsidRPr="000A3C38">
        <w:rPr>
          <w:rFonts w:ascii="Times New Roman" w:hAnsi="Times New Roman" w:cs="Times New Roman"/>
          <w:b/>
          <w:sz w:val="24"/>
          <w:szCs w:val="24"/>
        </w:rPr>
        <w:t>21. Основной период смены</w:t>
      </w:r>
    </w:p>
    <w:p w:rsidR="00A77A46" w:rsidRPr="00750581" w:rsidRDefault="00A77A46" w:rsidP="00A77A46">
      <w:pPr>
        <w:spacing w:after="0" w:line="240" w:lineRule="auto"/>
        <w:jc w:val="both"/>
        <w:rPr>
          <w:rFonts w:ascii="Times New Roman" w:hAnsi="Times New Roman" w:cs="Times New Roman"/>
          <w:b/>
          <w:sz w:val="24"/>
          <w:szCs w:val="24"/>
        </w:rPr>
      </w:pPr>
      <w:r w:rsidRPr="000A3C38">
        <w:rPr>
          <w:rFonts w:ascii="Times New Roman" w:hAnsi="Times New Roman" w:cs="Times New Roman"/>
          <w:sz w:val="24"/>
          <w:szCs w:val="24"/>
        </w:rPr>
        <w:t>Основные задачи: развитие личностного потенциала каждого ребенка посредством коллективной деятельности.</w:t>
      </w:r>
    </w:p>
    <w:p w:rsidR="00A77A46" w:rsidRPr="000A3C38" w:rsidRDefault="00A77A46" w:rsidP="00A77A46">
      <w:pPr>
        <w:spacing w:after="0" w:line="240" w:lineRule="auto"/>
        <w:jc w:val="both"/>
        <w:rPr>
          <w:rFonts w:ascii="Times New Roman" w:hAnsi="Times New Roman" w:cs="Times New Roman"/>
          <w:sz w:val="24"/>
          <w:szCs w:val="24"/>
        </w:rPr>
      </w:pPr>
    </w:p>
    <w:tbl>
      <w:tblPr>
        <w:tblW w:w="10491"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2836"/>
        <w:gridCol w:w="142"/>
        <w:gridCol w:w="4111"/>
        <w:gridCol w:w="3402"/>
      </w:tblGrid>
      <w:tr w:rsidR="00A77A46" w:rsidRPr="000A3C38" w:rsidTr="00750581">
        <w:tc>
          <w:tcPr>
            <w:tcW w:w="10491" w:type="dxa"/>
            <w:gridSpan w:val="4"/>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Основной период смены (4 - 11 дни)</w:t>
            </w:r>
          </w:p>
        </w:tc>
      </w:tr>
      <w:tr w:rsidR="00A77A46" w:rsidRPr="000A3C38" w:rsidTr="00750581">
        <w:tc>
          <w:tcPr>
            <w:tcW w:w="10491" w:type="dxa"/>
            <w:gridSpan w:val="4"/>
          </w:tcPr>
          <w:p w:rsidR="00A77A46" w:rsidRPr="000A3C38" w:rsidRDefault="00A77A46" w:rsidP="00A77A46">
            <w:pPr>
              <w:spacing w:after="0" w:line="240" w:lineRule="auto"/>
              <w:jc w:val="both"/>
              <w:rPr>
                <w:rFonts w:ascii="Times New Roman" w:hAnsi="Times New Roman" w:cs="Times New Roman"/>
                <w:sz w:val="24"/>
                <w:szCs w:val="24"/>
              </w:rPr>
            </w:pPr>
            <w:proofErr w:type="spellStart"/>
            <w:r w:rsidRPr="000A3C38">
              <w:rPr>
                <w:rFonts w:ascii="Times New Roman" w:hAnsi="Times New Roman" w:cs="Times New Roman"/>
                <w:sz w:val="24"/>
                <w:szCs w:val="24"/>
              </w:rPr>
              <w:t>Общелагерный</w:t>
            </w:r>
            <w:proofErr w:type="spellEnd"/>
            <w:r w:rsidRPr="000A3C38">
              <w:rPr>
                <w:rFonts w:ascii="Times New Roman" w:hAnsi="Times New Roman" w:cs="Times New Roman"/>
                <w:sz w:val="24"/>
                <w:szCs w:val="24"/>
              </w:rPr>
              <w:t xml:space="preserve"> уровень (инвариантные формы)</w:t>
            </w:r>
          </w:p>
        </w:tc>
      </w:tr>
      <w:tr w:rsidR="00A77A46" w:rsidRPr="000A3C38" w:rsidTr="001A1511">
        <w:tc>
          <w:tcPr>
            <w:tcW w:w="2836"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работы</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Содержание/Ключевые компоненты/Ценностные основы</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Комментарии, исходя из специфики формы организации</w:t>
            </w:r>
          </w:p>
        </w:tc>
      </w:tr>
      <w:tr w:rsidR="00A77A46" w:rsidRPr="000A3C38" w:rsidTr="001A1511">
        <w:tc>
          <w:tcPr>
            <w:tcW w:w="2836"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Утренний подъем Государственного флага Российской Федерации</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Исполнение Гимна Российской Федерации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Старт дня</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A77A46" w:rsidRPr="000A3C38" w:rsidTr="001A1511">
        <w:tc>
          <w:tcPr>
            <w:tcW w:w="2836"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Тематические дни</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День Памяти: линейка, Зарница, смотр строя и песни, литературно-музыкальной постановка (возможно, в форме Концерта Вожатых)</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День Единства/День России: линейка, отрядные дела, концерт, творческие и вдохновляющие встречи, кинопросмотр и т.п.</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День Здоровья и Спорта: открытие, веселые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 xml:space="preserve">Дополняются в соответствии с </w:t>
            </w:r>
            <w:proofErr w:type="gramStart"/>
            <w:r w:rsidRPr="000A3C38">
              <w:rPr>
                <w:rFonts w:ascii="Times New Roman" w:hAnsi="Times New Roman" w:cs="Times New Roman"/>
                <w:sz w:val="24"/>
                <w:szCs w:val="24"/>
              </w:rPr>
              <w:t>план-сетками</w:t>
            </w:r>
            <w:proofErr w:type="gramEnd"/>
            <w:r w:rsidRPr="000A3C38">
              <w:rPr>
                <w:rFonts w:ascii="Times New Roman" w:hAnsi="Times New Roman" w:cs="Times New Roman"/>
                <w:sz w:val="24"/>
                <w:szCs w:val="24"/>
              </w:rPr>
              <w:t>, учитывая Дни единых действий</w:t>
            </w:r>
          </w:p>
        </w:tc>
      </w:tr>
      <w:tr w:rsidR="00A77A46" w:rsidRPr="000A3C38" w:rsidTr="001A1511">
        <w:tc>
          <w:tcPr>
            <w:tcW w:w="2836"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Деятельность органов самоуправления</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 xml:space="preserve">Организация работы происходит на </w:t>
            </w:r>
            <w:proofErr w:type="spellStart"/>
            <w:r w:rsidRPr="000A3C38">
              <w:rPr>
                <w:rFonts w:ascii="Times New Roman" w:hAnsi="Times New Roman" w:cs="Times New Roman"/>
                <w:sz w:val="24"/>
                <w:szCs w:val="24"/>
              </w:rPr>
              <w:lastRenderedPageBreak/>
              <w:t>общелагерном</w:t>
            </w:r>
            <w:proofErr w:type="spellEnd"/>
            <w:r w:rsidRPr="000A3C38">
              <w:rPr>
                <w:rFonts w:ascii="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lastRenderedPageBreak/>
              <w:t>Интеграция с игровой моделью обязательна, в т.ч., включая выбор формы и наименований объединений</w:t>
            </w:r>
          </w:p>
        </w:tc>
      </w:tr>
      <w:tr w:rsidR="00A77A46" w:rsidRPr="000A3C38" w:rsidTr="001A1511">
        <w:tc>
          <w:tcPr>
            <w:tcW w:w="2836"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lastRenderedPageBreak/>
              <w:t>Деятельность секций, студий и кружков</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Культура и история России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Научные достижения и открытия</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Спортивная гордость страны</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Подробнее п. 2.10</w:t>
            </w:r>
          </w:p>
        </w:tc>
      </w:tr>
      <w:tr w:rsidR="00A77A46" w:rsidRPr="000A3C38" w:rsidTr="001A1511">
        <w:tc>
          <w:tcPr>
            <w:tcW w:w="2836"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Утренняя гигиеническая гимнастика</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Ценность здоровья, развития</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 xml:space="preserve">Демонстрация позитивного личного примера со стороны </w:t>
            </w:r>
            <w:proofErr w:type="spellStart"/>
            <w:r w:rsidRPr="000A3C38">
              <w:rPr>
                <w:rFonts w:ascii="Times New Roman" w:hAnsi="Times New Roman" w:cs="Times New Roman"/>
                <w:sz w:val="24"/>
                <w:szCs w:val="24"/>
              </w:rPr>
              <w:t>вожатско-педагогического</w:t>
            </w:r>
            <w:proofErr w:type="spellEnd"/>
            <w:r w:rsidRPr="000A3C38">
              <w:rPr>
                <w:rFonts w:ascii="Times New Roman" w:hAnsi="Times New Roman" w:cs="Times New Roman"/>
                <w:sz w:val="24"/>
                <w:szCs w:val="24"/>
              </w:rPr>
              <w:t xml:space="preserve"> коллектива</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A77A46" w:rsidRPr="000A3C38" w:rsidTr="001A1511">
        <w:tc>
          <w:tcPr>
            <w:tcW w:w="2836"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Тематические конкурсы и соревнования</w:t>
            </w:r>
          </w:p>
        </w:tc>
        <w:tc>
          <w:tcPr>
            <w:tcW w:w="4253"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Обязательны принципы справедливости, открытости и непредвзятости</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A77A46" w:rsidRPr="000A3C38" w:rsidTr="00750581">
        <w:tc>
          <w:tcPr>
            <w:tcW w:w="10491" w:type="dxa"/>
            <w:gridSpan w:val="4"/>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Отрядный уровень (инвариантные формы)</w:t>
            </w:r>
          </w:p>
        </w:tc>
      </w:tr>
      <w:tr w:rsidR="00A77A46" w:rsidRPr="000A3C38" w:rsidTr="001A1511">
        <w:tc>
          <w:tcPr>
            <w:tcW w:w="2978"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Утренний информационный сбор отряда</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План на день</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Распределение поручений</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Определение цели отряда на день</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Исполнение песни отряда</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A77A46" w:rsidRPr="000A3C38" w:rsidTr="001A1511">
        <w:tc>
          <w:tcPr>
            <w:tcW w:w="2978"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Вечерний сбор отряда</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 xml:space="preserve">Ключевая задача для вожатого/педагога: диагностика </w:t>
            </w:r>
            <w:r w:rsidRPr="000A3C38">
              <w:rPr>
                <w:rFonts w:ascii="Times New Roman" w:hAnsi="Times New Roman" w:cs="Times New Roman"/>
                <w:sz w:val="24"/>
                <w:szCs w:val="24"/>
              </w:rPr>
              <w:lastRenderedPageBreak/>
              <w:t>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lastRenderedPageBreak/>
              <w:t>Форма универсальна и органична для любого типа организации отдыха детей и их оздоровления.</w:t>
            </w:r>
          </w:p>
        </w:tc>
      </w:tr>
      <w:tr w:rsidR="00A77A46" w:rsidRPr="000A3C38" w:rsidTr="001A1511">
        <w:tc>
          <w:tcPr>
            <w:tcW w:w="2978"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lastRenderedPageBreak/>
              <w:t>Огонек середины смены</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Снятия эмоционального напряжения (пик "привыкания"), мотивация на вторую половину смены, предварительные итоги и успехи каждого в отряде</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Возможен формат "Расскажи мне обо мне" и т.п.</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A77A46" w:rsidRPr="000A3C38" w:rsidTr="001A1511">
        <w:tc>
          <w:tcPr>
            <w:tcW w:w="2978" w:type="dxa"/>
            <w:gridSpan w:val="2"/>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Тематические огоньки</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p>
        </w:tc>
      </w:tr>
    </w:tbl>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22. Итоговый период смены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p w:rsidR="00A77A46" w:rsidRPr="00A77A46" w:rsidRDefault="00A77A46" w:rsidP="00A77A46">
      <w:pPr>
        <w:spacing w:after="0" w:line="240" w:lineRule="auto"/>
        <w:jc w:val="both"/>
        <w:rPr>
          <w:rFonts w:ascii="Times New Roman" w:hAnsi="Times New Roman" w:cs="Times New Roman"/>
          <w:sz w:val="28"/>
          <w:szCs w:val="28"/>
        </w:rPr>
      </w:pPr>
    </w:p>
    <w:tbl>
      <w:tblPr>
        <w:tblW w:w="10491"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2978"/>
        <w:gridCol w:w="4111"/>
        <w:gridCol w:w="3402"/>
      </w:tblGrid>
      <w:tr w:rsidR="00A77A46" w:rsidRPr="000A3C38" w:rsidTr="00750581">
        <w:tc>
          <w:tcPr>
            <w:tcW w:w="10491" w:type="dxa"/>
            <w:gridSpan w:val="3"/>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Итоговый период смены (12 - 14 дни)</w:t>
            </w:r>
          </w:p>
        </w:tc>
      </w:tr>
      <w:tr w:rsidR="00A77A46" w:rsidRPr="000A3C38" w:rsidTr="00750581">
        <w:tc>
          <w:tcPr>
            <w:tcW w:w="10491" w:type="dxa"/>
            <w:gridSpan w:val="3"/>
          </w:tcPr>
          <w:p w:rsidR="00A77A46" w:rsidRPr="000A3C38" w:rsidRDefault="00A77A46" w:rsidP="00A77A46">
            <w:pPr>
              <w:spacing w:after="0" w:line="240" w:lineRule="auto"/>
              <w:jc w:val="both"/>
              <w:rPr>
                <w:rFonts w:ascii="Times New Roman" w:hAnsi="Times New Roman" w:cs="Times New Roman"/>
                <w:sz w:val="24"/>
                <w:szCs w:val="24"/>
              </w:rPr>
            </w:pPr>
            <w:proofErr w:type="spellStart"/>
            <w:r w:rsidRPr="000A3C38">
              <w:rPr>
                <w:rFonts w:ascii="Times New Roman" w:hAnsi="Times New Roman" w:cs="Times New Roman"/>
                <w:sz w:val="24"/>
                <w:szCs w:val="24"/>
              </w:rPr>
              <w:t>Общелагерный</w:t>
            </w:r>
            <w:proofErr w:type="spellEnd"/>
            <w:r w:rsidRPr="000A3C38">
              <w:rPr>
                <w:rFonts w:ascii="Times New Roman" w:hAnsi="Times New Roman" w:cs="Times New Roman"/>
                <w:sz w:val="24"/>
                <w:szCs w:val="24"/>
              </w:rPr>
              <w:t xml:space="preserve"> уровень (инвариантные формы)</w:t>
            </w:r>
          </w:p>
        </w:tc>
      </w:tr>
      <w:tr w:rsidR="00A77A46" w:rsidRPr="000A3C38" w:rsidTr="001A1511">
        <w:tc>
          <w:tcPr>
            <w:tcW w:w="2978"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работы</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Содержание/Ключевые компоненты/Ценностные основы</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Комментарии, исходя из специфики формы организации</w:t>
            </w:r>
          </w:p>
        </w:tc>
      </w:tr>
      <w:tr w:rsidR="00A77A46" w:rsidRPr="000A3C38" w:rsidTr="001A1511">
        <w:tc>
          <w:tcPr>
            <w:tcW w:w="2978"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Линейка/Церемония закрытия смены</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Торжественное подведение итогов, демонстрация лучшего опыта, которые получили участники смены. Определение перспектив и новых целей.</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Вынос Государственного флага Российской Федерации</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Содержательное подведение итогов</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Награждение отрядное, индивидуальное, включая сотрудников</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Важно обеспечить торжественность формы работы: общий сбор, музыкальное и визуальное сопровождение</w:t>
            </w:r>
          </w:p>
        </w:tc>
      </w:tr>
      <w:tr w:rsidR="00A77A46" w:rsidRPr="000A3C38" w:rsidTr="001A1511">
        <w:tc>
          <w:tcPr>
            <w:tcW w:w="2978"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Презентация результатов деятельности кружков/секций</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Культурное и научное наследие мира и страны. Имена, прославившие Россию</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Великие мастера. Творчество и мастерство</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Возможен формат ярмарки, выставки, фестиваля. Приветствуется включение руководителей объединений.</w:t>
            </w:r>
          </w:p>
        </w:tc>
      </w:tr>
      <w:tr w:rsidR="00A77A46" w:rsidRPr="000A3C38" w:rsidTr="00750581">
        <w:tc>
          <w:tcPr>
            <w:tcW w:w="10491" w:type="dxa"/>
            <w:gridSpan w:val="3"/>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Отрядный уровень (инвариантные формы)</w:t>
            </w:r>
          </w:p>
        </w:tc>
      </w:tr>
      <w:tr w:rsidR="00A77A46" w:rsidRPr="000A3C38" w:rsidTr="001A1511">
        <w:tc>
          <w:tcPr>
            <w:tcW w:w="2978"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lastRenderedPageBreak/>
              <w:t>Итоговый сбор отряда</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Закрепление ценности Команды и Дружбы. Помощь каждому участнику смену увидеть свой рост и позитивные изменения.</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A77A46" w:rsidRPr="000A3C38" w:rsidTr="001A1511">
        <w:tc>
          <w:tcPr>
            <w:tcW w:w="2978"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Прощальный огонек</w:t>
            </w:r>
          </w:p>
        </w:tc>
        <w:tc>
          <w:tcPr>
            <w:tcW w:w="4111"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Самый ценный опыт, полученный в смене каждым ребенком</w:t>
            </w:r>
          </w:p>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Благодарность команде Определение перспектив дальнейшего развития</w:t>
            </w:r>
          </w:p>
        </w:tc>
        <w:tc>
          <w:tcPr>
            <w:tcW w:w="3402" w:type="dxa"/>
          </w:tcPr>
          <w:p w:rsidR="00A77A46" w:rsidRPr="000A3C38" w:rsidRDefault="00A77A46" w:rsidP="00A77A46">
            <w:pPr>
              <w:spacing w:after="0" w:line="240" w:lineRule="auto"/>
              <w:jc w:val="both"/>
              <w:rPr>
                <w:rFonts w:ascii="Times New Roman" w:hAnsi="Times New Roman" w:cs="Times New Roman"/>
                <w:sz w:val="24"/>
                <w:szCs w:val="24"/>
              </w:rPr>
            </w:pPr>
            <w:r w:rsidRPr="000A3C38">
              <w:rPr>
                <w:rFonts w:ascii="Times New Roman" w:hAnsi="Times New Roman" w:cs="Times New Roman"/>
                <w:sz w:val="24"/>
                <w:szCs w:val="24"/>
              </w:rPr>
              <w:t>Для пришкольных детских лагерей возможен формат эмоциональной творческой встречи в новом для участников смены месте.</w:t>
            </w:r>
          </w:p>
        </w:tc>
      </w:tr>
    </w:tbl>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23. Этап последействия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23.1. </w:t>
      </w:r>
      <w:proofErr w:type="gramStart"/>
      <w:r w:rsidRPr="00A77A46">
        <w:rPr>
          <w:rFonts w:ascii="Times New Roman" w:hAnsi="Times New Roman" w:cs="Times New Roman"/>
          <w:sz w:val="28"/>
          <w:szCs w:val="28"/>
        </w:rPr>
        <w:t>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 xml:space="preserve">Анализ проводится совместно с </w:t>
      </w:r>
      <w:proofErr w:type="spellStart"/>
      <w:r w:rsidRPr="00A77A46">
        <w:rPr>
          <w:rFonts w:ascii="Times New Roman" w:hAnsi="Times New Roman" w:cs="Times New Roman"/>
          <w:sz w:val="28"/>
          <w:szCs w:val="28"/>
        </w:rPr>
        <w:t>вожатско-педагогическим</w:t>
      </w:r>
      <w:proofErr w:type="spellEnd"/>
      <w:r w:rsidRPr="00A77A46">
        <w:rPr>
          <w:rFonts w:ascii="Times New Roman" w:hAnsi="Times New Roman" w:cs="Times New Roman"/>
          <w:sz w:val="28"/>
          <w:szCs w:val="28"/>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Основное внимание сосредотачивается на вопросах, связанных с качеством: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реализации программы воспитательной работы в лагере в целом;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работы конкретных структурных звеньев лагеря (отрядов, органов самоуправления, кружков и секций);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деятельности педагогического коллектива;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работы с родителями;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работы с партнерами.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A77A46">
        <w:rPr>
          <w:rFonts w:ascii="Times New Roman" w:hAnsi="Times New Roman" w:cs="Times New Roman"/>
          <w:sz w:val="28"/>
          <w:szCs w:val="28"/>
        </w:rPr>
        <w:t>валидность</w:t>
      </w:r>
      <w:proofErr w:type="spellEnd"/>
      <w:r w:rsidRPr="00A77A46">
        <w:rPr>
          <w:rFonts w:ascii="Times New Roman" w:hAnsi="Times New Roman" w:cs="Times New Roman"/>
          <w:sz w:val="28"/>
          <w:szCs w:val="28"/>
        </w:rPr>
        <w:t xml:space="preserve">, </w:t>
      </w:r>
      <w:proofErr w:type="spellStart"/>
      <w:r w:rsidRPr="00A77A46">
        <w:rPr>
          <w:rFonts w:ascii="Times New Roman" w:hAnsi="Times New Roman" w:cs="Times New Roman"/>
          <w:sz w:val="28"/>
          <w:szCs w:val="28"/>
        </w:rPr>
        <w:t>адаптированность</w:t>
      </w:r>
      <w:proofErr w:type="spellEnd"/>
      <w:r w:rsidRPr="00A77A46">
        <w:rPr>
          <w:rFonts w:ascii="Times New Roman" w:hAnsi="Times New Roman" w:cs="Times New Roman"/>
          <w:sz w:val="28"/>
          <w:szCs w:val="28"/>
        </w:rPr>
        <w:t xml:space="preserve"> для определенного возраста и индивидуальных особенностей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A77A46">
        <w:rPr>
          <w:rFonts w:ascii="Times New Roman" w:hAnsi="Times New Roman" w:cs="Times New Roman"/>
          <w:sz w:val="28"/>
          <w:szCs w:val="28"/>
        </w:rPr>
        <w:t>вожатско-педагогическому</w:t>
      </w:r>
      <w:proofErr w:type="spellEnd"/>
      <w:r w:rsidRPr="00A77A46">
        <w:rPr>
          <w:rFonts w:ascii="Times New Roman" w:hAnsi="Times New Roman" w:cs="Times New Roman"/>
          <w:sz w:val="28"/>
          <w:szCs w:val="28"/>
        </w:rPr>
        <w:t xml:space="preserve"> коллективу.</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24. Инвариантные общие содержательные модули</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24.1. МОДУЛЬ "Спортивно-оздоровительная работа"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организацию оптимального режима дня;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расчет двигательной активности;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обеспечение рационального питания;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физическое воспитание.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Физическое воспитание представляет собой: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различные виды гимнастик, утренняя вариативная зарядка (спортивная, танцевальная, дыхательная, беговая, игровая);</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динамические паузы в организации образовательной деятельности и режимных моментов;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спортивно-массовые мероприятия, предполагающие спартакиады, спортивные соревнования, праздники, викторины, конкурсы.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 любой возможности физкультурные занятия проводятся на свежем воздухе.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мониторинг здоровья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организация медицинских консультаций профильными специалистами по показаниям;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оздоровительные процедуры;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w:t>
      </w:r>
      <w:proofErr w:type="spellStart"/>
      <w:r w:rsidRPr="00A77A46">
        <w:rPr>
          <w:rFonts w:ascii="Times New Roman" w:hAnsi="Times New Roman" w:cs="Times New Roman"/>
          <w:sz w:val="28"/>
          <w:szCs w:val="28"/>
        </w:rPr>
        <w:t>Смешарики</w:t>
      </w:r>
      <w:proofErr w:type="spellEnd"/>
      <w:r w:rsidRPr="00A77A46">
        <w:rPr>
          <w:rFonts w:ascii="Times New Roman" w:hAnsi="Times New Roman" w:cs="Times New Roman"/>
          <w:sz w:val="28"/>
          <w:szCs w:val="28"/>
        </w:rPr>
        <w:t>: Азбука здоровья" о здоровом образе жизни;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другие направления: </w:t>
      </w:r>
      <w:proofErr w:type="spellStart"/>
      <w:r w:rsidRPr="00A77A46">
        <w:rPr>
          <w:rFonts w:ascii="Times New Roman" w:hAnsi="Times New Roman" w:cs="Times New Roman"/>
          <w:sz w:val="28"/>
          <w:szCs w:val="28"/>
        </w:rPr>
        <w:t>фитопрофилактика</w:t>
      </w:r>
      <w:proofErr w:type="spellEnd"/>
      <w:r w:rsidRPr="00A77A46">
        <w:rPr>
          <w:rFonts w:ascii="Times New Roman" w:hAnsi="Times New Roman" w:cs="Times New Roman"/>
          <w:sz w:val="28"/>
          <w:szCs w:val="28"/>
        </w:rPr>
        <w:t>,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24.2. МОДУЛЬ "Психолого-педагогическое сопровождение"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индивидуального подхода к ребенку любого возраста на основе безоговорочного признания его уникальности и ценности;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rsidRPr="00A77A46">
        <w:rPr>
          <w:rFonts w:ascii="Times New Roman" w:hAnsi="Times New Roman" w:cs="Times New Roman"/>
          <w:sz w:val="28"/>
          <w:szCs w:val="28"/>
        </w:rPr>
        <w:t>обратившегося</w:t>
      </w:r>
      <w:proofErr w:type="gramEnd"/>
      <w:r w:rsidRPr="00A77A46">
        <w:rPr>
          <w:rFonts w:ascii="Times New Roman" w:hAnsi="Times New Roman" w:cs="Times New Roman"/>
          <w:sz w:val="28"/>
          <w:szCs w:val="28"/>
        </w:rPr>
        <w:t>);</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компетентности (психолог несет ответственность за выбор методов);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w:t>
      </w: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77A46">
          <w:rPr>
            <w:rStyle w:val="ab"/>
            <w:rFonts w:ascii="Times New Roman" w:hAnsi="Times New Roman" w:cs="Times New Roman"/>
            <w:sz w:val="28"/>
            <w:szCs w:val="28"/>
          </w:rPr>
          <w:t>Конституцией</w:t>
        </w:r>
      </w:hyperlink>
      <w:r w:rsidRPr="00A77A46">
        <w:rPr>
          <w:rFonts w:ascii="Times New Roman" w:hAnsi="Times New Roman" w:cs="Times New Roman"/>
          <w:sz w:val="28"/>
          <w:szCs w:val="28"/>
        </w:rPr>
        <w:t xml:space="preserve"> Российской Федерации.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Данные принципы согласуются с профессиональными стандартами, принятыми в работе психологов в международном сообществе.</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24.3. МОДУЛЬ "Детское самоуправление"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 xml:space="preserve">24.3.2. На уровне отряда: через деятельность лидеров, выбранных по инициативе и предложениям членов отряда (командиров, физоргов, </w:t>
      </w:r>
      <w:proofErr w:type="spellStart"/>
      <w:r w:rsidRPr="00A77A46">
        <w:rPr>
          <w:rFonts w:ascii="Times New Roman" w:hAnsi="Times New Roman" w:cs="Times New Roman"/>
          <w:sz w:val="28"/>
          <w:szCs w:val="28"/>
        </w:rPr>
        <w:t>культоргов</w:t>
      </w:r>
      <w:proofErr w:type="spellEnd"/>
      <w:r w:rsidRPr="00A77A46">
        <w:rPr>
          <w:rFonts w:ascii="Times New Roman" w:hAnsi="Times New Roman" w:cs="Times New Roman"/>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Участие в самоуправлении на различных уровнях (отрядном и </w:t>
      </w:r>
      <w:proofErr w:type="spellStart"/>
      <w:r w:rsidRPr="00A77A46">
        <w:rPr>
          <w:rFonts w:ascii="Times New Roman" w:hAnsi="Times New Roman" w:cs="Times New Roman"/>
          <w:sz w:val="28"/>
          <w:szCs w:val="28"/>
        </w:rPr>
        <w:t>общелагерном</w:t>
      </w:r>
      <w:proofErr w:type="spellEnd"/>
      <w:r w:rsidRPr="00A77A46">
        <w:rPr>
          <w:rFonts w:ascii="Times New Roman" w:hAnsi="Times New Roman" w:cs="Times New Roman"/>
          <w:sz w:val="28"/>
          <w:szCs w:val="28"/>
        </w:rPr>
        <w:t>) помогает ребенку проявить и развивать свою социальную активность и быть социально успешным.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A77A46" w:rsidRPr="00A77A46" w:rsidRDefault="00A77A46" w:rsidP="00A77A46">
      <w:pPr>
        <w:spacing w:after="0" w:line="240" w:lineRule="auto"/>
        <w:jc w:val="both"/>
        <w:rPr>
          <w:rFonts w:ascii="Times New Roman" w:hAnsi="Times New Roman" w:cs="Times New Roman"/>
          <w:sz w:val="28"/>
          <w:szCs w:val="28"/>
        </w:rPr>
      </w:pPr>
      <w:proofErr w:type="spellStart"/>
      <w:r w:rsidRPr="00A77A46">
        <w:rPr>
          <w:rFonts w:ascii="Times New Roman" w:hAnsi="Times New Roman" w:cs="Times New Roman"/>
          <w:sz w:val="28"/>
          <w:szCs w:val="28"/>
        </w:rPr>
        <w:t>дифференцированности</w:t>
      </w:r>
      <w:proofErr w:type="spellEnd"/>
      <w:r w:rsidRPr="00A77A46">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 программе необходимо предусмотреть, как отмечать индивидуальные заслуги ребенка и коллективные достижения отрядов.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w:t>
      </w:r>
      <w:proofErr w:type="gramStart"/>
      <w:r w:rsidRPr="00A77A46">
        <w:rPr>
          <w:rFonts w:ascii="Times New Roman" w:hAnsi="Times New Roman" w:cs="Times New Roman"/>
          <w:sz w:val="28"/>
          <w:szCs w:val="28"/>
        </w:rPr>
        <w:t>на</w:t>
      </w:r>
      <w:proofErr w:type="gramEnd"/>
      <w:r w:rsidRPr="00A77A46">
        <w:rPr>
          <w:rFonts w:ascii="Times New Roman" w:hAnsi="Times New Roman" w:cs="Times New Roman"/>
          <w:sz w:val="28"/>
          <w:szCs w:val="28"/>
        </w:rPr>
        <w:t>:</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 xml:space="preserve">организационном </w:t>
      </w:r>
      <w:proofErr w:type="gramStart"/>
      <w:r w:rsidRPr="00A77A46">
        <w:rPr>
          <w:rFonts w:ascii="Times New Roman" w:hAnsi="Times New Roman" w:cs="Times New Roman"/>
          <w:sz w:val="28"/>
          <w:szCs w:val="28"/>
        </w:rPr>
        <w:t>уровне</w:t>
      </w:r>
      <w:proofErr w:type="gramEnd"/>
      <w:r w:rsidRPr="00A77A46">
        <w:rPr>
          <w:rFonts w:ascii="Times New Roman" w:hAnsi="Times New Roman" w:cs="Times New Roman"/>
          <w:sz w:val="28"/>
          <w:szCs w:val="28"/>
        </w:rP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эмоциональном </w:t>
      </w:r>
      <w:proofErr w:type="gramStart"/>
      <w:r w:rsidRPr="00A77A46">
        <w:rPr>
          <w:rFonts w:ascii="Times New Roman" w:hAnsi="Times New Roman" w:cs="Times New Roman"/>
          <w:sz w:val="28"/>
          <w:szCs w:val="28"/>
        </w:rPr>
        <w:t>уровне</w:t>
      </w:r>
      <w:proofErr w:type="gramEnd"/>
      <w:r w:rsidRPr="00A77A46">
        <w:rPr>
          <w:rFonts w:ascii="Times New Roman" w:hAnsi="Times New Roman" w:cs="Times New Roman"/>
          <w:sz w:val="28"/>
          <w:szCs w:val="28"/>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rsid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Формы поощрения проявлений активной жизненной позиции детей и социальной успешности могут быть изменены, а их состав расширен.</w:t>
      </w:r>
    </w:p>
    <w:p w:rsidR="00E753B8" w:rsidRDefault="00E753B8" w:rsidP="00A77A46">
      <w:pPr>
        <w:spacing w:after="0" w:line="240" w:lineRule="auto"/>
        <w:jc w:val="both"/>
        <w:rPr>
          <w:rFonts w:ascii="Times New Roman" w:hAnsi="Times New Roman" w:cs="Times New Roman"/>
          <w:sz w:val="28"/>
          <w:szCs w:val="28"/>
        </w:rPr>
      </w:pP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24.4. МОДУЛЬ "Инклюзивное пространство"</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A77A46">
        <w:rPr>
          <w:rFonts w:ascii="Times New Roman" w:hAnsi="Times New Roman" w:cs="Times New Roman"/>
          <w:sz w:val="28"/>
          <w:szCs w:val="28"/>
        </w:rPr>
        <w:t>самоизменения</w:t>
      </w:r>
      <w:proofErr w:type="spellEnd"/>
      <w:r w:rsidRPr="00A77A46">
        <w:rPr>
          <w:rFonts w:ascii="Times New Roman" w:hAnsi="Times New Roman" w:cs="Times New Roman"/>
          <w:sz w:val="28"/>
          <w:szCs w:val="28"/>
        </w:rPr>
        <w:t>.</w:t>
      </w:r>
      <w:proofErr w:type="gramEnd"/>
      <w:r w:rsidRPr="00A77A46">
        <w:rPr>
          <w:rFonts w:ascii="Times New Roman" w:hAnsi="Times New Roman" w:cs="Times New Roman"/>
          <w:sz w:val="28"/>
          <w:szCs w:val="28"/>
        </w:rPr>
        <w:t xml:space="preserve"> Описание данного модуля наполняется конкретными материалами с учетом наличия детей с особыми образовательными потребностями.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Специальными задачами воспитания детей с особыми образовательными потребностями являются: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формирование доброжелательного отношения к детям и их семьям со стороны всех участников воспитательного процесса;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построение воспитательной работы с учетом индивидуальных особенностей и возможностей каждого ребенка.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При организации воспитания детей с особыми образовательными потребностями необходимо ориентироваться </w:t>
      </w:r>
      <w:proofErr w:type="gramStart"/>
      <w:r w:rsidRPr="00A77A46">
        <w:rPr>
          <w:rFonts w:ascii="Times New Roman" w:hAnsi="Times New Roman" w:cs="Times New Roman"/>
          <w:sz w:val="28"/>
          <w:szCs w:val="28"/>
        </w:rPr>
        <w:t>на</w:t>
      </w:r>
      <w:proofErr w:type="gramEnd"/>
      <w:r w:rsidRPr="00A77A46">
        <w:rPr>
          <w:rFonts w:ascii="Times New Roman" w:hAnsi="Times New Roman" w:cs="Times New Roman"/>
          <w:sz w:val="28"/>
          <w:szCs w:val="28"/>
        </w:rPr>
        <w:t>:</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вожатых, воспитателей, педагогов-психологов, логопедов, дефектологов и других специалистов;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личностно-ориентированный подход в организации всех видов деятельности детей с особыми образовательными потребностями.</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24.5. МОДУЛЬ "Профориентация"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Профориентация - это определение человеком своего места в профессиональном мире. Задача совместной </w:t>
      </w:r>
      <w:proofErr w:type="spellStart"/>
      <w:r w:rsidRPr="00A77A46">
        <w:rPr>
          <w:rFonts w:ascii="Times New Roman" w:hAnsi="Times New Roman" w:cs="Times New Roman"/>
          <w:sz w:val="28"/>
          <w:szCs w:val="28"/>
        </w:rPr>
        <w:t>профориентационной</w:t>
      </w:r>
      <w:proofErr w:type="spellEnd"/>
      <w:r w:rsidRPr="00A77A46">
        <w:rPr>
          <w:rFonts w:ascii="Times New Roman" w:hAnsi="Times New Roman" w:cs="Times New Roman"/>
          <w:sz w:val="28"/>
          <w:szCs w:val="28"/>
        </w:rPr>
        <w:t xml:space="preserve">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A77A46">
        <w:rPr>
          <w:rFonts w:ascii="Times New Roman" w:hAnsi="Times New Roman" w:cs="Times New Roman"/>
          <w:sz w:val="28"/>
          <w:szCs w:val="28"/>
        </w:rPr>
        <w:t>профориентационно-значимые</w:t>
      </w:r>
      <w:proofErr w:type="spellEnd"/>
      <w:r w:rsidRPr="00A77A46">
        <w:rPr>
          <w:rFonts w:ascii="Times New Roman" w:hAnsi="Times New Roman" w:cs="Times New Roman"/>
          <w:sz w:val="28"/>
          <w:szCs w:val="28"/>
        </w:rPr>
        <w:t xml:space="preserve">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77A46">
        <w:rPr>
          <w:rFonts w:ascii="Times New Roman" w:hAnsi="Times New Roman" w:cs="Times New Roman"/>
          <w:sz w:val="28"/>
          <w:szCs w:val="28"/>
        </w:rPr>
        <w:t>внепрофессиональную</w:t>
      </w:r>
      <w:proofErr w:type="spellEnd"/>
      <w:r w:rsidRPr="00A77A46">
        <w:rPr>
          <w:rFonts w:ascii="Times New Roman" w:hAnsi="Times New Roman" w:cs="Times New Roman"/>
          <w:sz w:val="28"/>
          <w:szCs w:val="28"/>
        </w:rPr>
        <w:t xml:space="preserve"> составляющие такой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A77A46">
        <w:rPr>
          <w:rFonts w:ascii="Times New Roman" w:hAnsi="Times New Roman" w:cs="Times New Roman"/>
          <w:sz w:val="28"/>
          <w:szCs w:val="28"/>
        </w:rPr>
        <w:t>через</w:t>
      </w:r>
      <w:proofErr w:type="gramEnd"/>
      <w:r w:rsidRPr="00A77A46">
        <w:rPr>
          <w:rFonts w:ascii="Times New Roman" w:hAnsi="Times New Roman" w:cs="Times New Roman"/>
          <w:sz w:val="28"/>
          <w:szCs w:val="28"/>
        </w:rPr>
        <w:t>:</w:t>
      </w:r>
    </w:p>
    <w:p w:rsidR="00A77A46" w:rsidRPr="00A77A46" w:rsidRDefault="00A77A46" w:rsidP="00A77A46">
      <w:pPr>
        <w:spacing w:after="0" w:line="240" w:lineRule="auto"/>
        <w:jc w:val="both"/>
        <w:rPr>
          <w:rFonts w:ascii="Times New Roman" w:hAnsi="Times New Roman" w:cs="Times New Roman"/>
          <w:sz w:val="28"/>
          <w:szCs w:val="28"/>
        </w:rPr>
      </w:pPr>
      <w:proofErr w:type="spellStart"/>
      <w:r w:rsidRPr="00A77A46">
        <w:rPr>
          <w:rFonts w:ascii="Times New Roman" w:hAnsi="Times New Roman" w:cs="Times New Roman"/>
          <w:sz w:val="28"/>
          <w:szCs w:val="28"/>
        </w:rPr>
        <w:t>профориентационные</w:t>
      </w:r>
      <w:proofErr w:type="spellEnd"/>
      <w:r w:rsidRPr="00A77A46">
        <w:rPr>
          <w:rFonts w:ascii="Times New Roman" w:hAnsi="Times New Roman" w:cs="Times New Roman"/>
          <w:sz w:val="28"/>
          <w:szCs w:val="28"/>
        </w:rPr>
        <w:t xml:space="preserve"> игры: симуляции, сюжетно-ролевые и деловые игры, </w:t>
      </w:r>
      <w:proofErr w:type="spellStart"/>
      <w:r w:rsidRPr="00A77A46">
        <w:rPr>
          <w:rFonts w:ascii="Times New Roman" w:hAnsi="Times New Roman" w:cs="Times New Roman"/>
          <w:sz w:val="28"/>
          <w:szCs w:val="28"/>
        </w:rPr>
        <w:t>квесты</w:t>
      </w:r>
      <w:proofErr w:type="spellEnd"/>
      <w:r w:rsidRPr="00A77A46">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организация </w:t>
      </w:r>
      <w:proofErr w:type="spellStart"/>
      <w:r w:rsidRPr="00A77A46">
        <w:rPr>
          <w:rFonts w:ascii="Times New Roman" w:hAnsi="Times New Roman" w:cs="Times New Roman"/>
          <w:sz w:val="28"/>
          <w:szCs w:val="28"/>
        </w:rPr>
        <w:t>профориентационных</w:t>
      </w:r>
      <w:proofErr w:type="spellEnd"/>
      <w:r w:rsidRPr="00A77A46">
        <w:rPr>
          <w:rFonts w:ascii="Times New Roman" w:hAnsi="Times New Roman" w:cs="Times New Roman"/>
          <w:sz w:val="28"/>
          <w:szCs w:val="28"/>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участие в работе всероссийских </w:t>
      </w:r>
      <w:proofErr w:type="spellStart"/>
      <w:r w:rsidRPr="00A77A46">
        <w:rPr>
          <w:rFonts w:ascii="Times New Roman" w:hAnsi="Times New Roman" w:cs="Times New Roman"/>
          <w:sz w:val="28"/>
          <w:szCs w:val="28"/>
        </w:rPr>
        <w:t>профориентационных</w:t>
      </w:r>
      <w:proofErr w:type="spellEnd"/>
      <w:r w:rsidRPr="00A77A46">
        <w:rPr>
          <w:rFonts w:ascii="Times New Roman" w:hAnsi="Times New Roman" w:cs="Times New Roman"/>
          <w:sz w:val="28"/>
          <w:szCs w:val="28"/>
        </w:rPr>
        <w:t xml:space="preserve"> проектов, созданных в сети интернет: просмотр лекций, решение учебно-тренировочных задач, участие в мастер-классах.</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24.6. МОДУЛЬ "Социальная активность в Движении Первых"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классные встречи с успешными активистами Движения</w:t>
      </w:r>
      <w:proofErr w:type="gramStart"/>
      <w:r w:rsidRPr="00A77A46">
        <w:rPr>
          <w:rFonts w:ascii="Times New Roman" w:hAnsi="Times New Roman" w:cs="Times New Roman"/>
          <w:sz w:val="28"/>
          <w:szCs w:val="28"/>
        </w:rPr>
        <w:t xml:space="preserve"> П</w:t>
      </w:r>
      <w:proofErr w:type="gramEnd"/>
      <w:r w:rsidRPr="00A77A46">
        <w:rPr>
          <w:rFonts w:ascii="Times New Roman" w:hAnsi="Times New Roman" w:cs="Times New Roman"/>
          <w:sz w:val="28"/>
          <w:szCs w:val="28"/>
        </w:rPr>
        <w:t>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профильная смена «Время Первых» – это программа развития для школьников, которые проявляют лидерские качества и активно участвуют в ученическом самоуправлении и деятельности Советов Первых. </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Основными временными детскими объединениями, создающимися и действующими в течение смены, являются:</w:t>
      </w:r>
    </w:p>
    <w:p w:rsidR="00A77A46" w:rsidRPr="00A77A46" w:rsidRDefault="00A77A46" w:rsidP="00A77A46">
      <w:pPr>
        <w:spacing w:after="0" w:line="240" w:lineRule="auto"/>
        <w:jc w:val="both"/>
        <w:rPr>
          <w:rFonts w:ascii="Times New Roman" w:hAnsi="Times New Roman" w:cs="Times New Roman"/>
          <w:sz w:val="28"/>
          <w:szCs w:val="28"/>
        </w:rPr>
      </w:pPr>
      <w:proofErr w:type="spellStart"/>
      <w:r w:rsidRPr="00A77A46">
        <w:rPr>
          <w:rFonts w:ascii="Times New Roman" w:hAnsi="Times New Roman" w:cs="Times New Roman"/>
          <w:b/>
          <w:sz w:val="28"/>
          <w:szCs w:val="28"/>
        </w:rPr>
        <w:t>Отряд</w:t>
      </w:r>
      <w:r w:rsidRPr="00A77A46">
        <w:rPr>
          <w:rFonts w:ascii="Times New Roman" w:hAnsi="Times New Roman" w:cs="Times New Roman"/>
          <w:b/>
          <w:bCs/>
          <w:sz w:val="28"/>
          <w:szCs w:val="28"/>
        </w:rPr>
        <w:t>Первых</w:t>
      </w:r>
      <w:proofErr w:type="spellEnd"/>
      <w:r w:rsidRPr="00A77A46">
        <w:rPr>
          <w:rFonts w:ascii="Times New Roman" w:hAnsi="Times New Roman" w:cs="Times New Roman"/>
          <w:sz w:val="28"/>
          <w:szCs w:val="28"/>
        </w:rPr>
        <w:t xml:space="preserve"> – временное детское объединение, сформированное при заезде на смену по возрастному признаку.</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b/>
          <w:sz w:val="28"/>
          <w:szCs w:val="28"/>
        </w:rPr>
        <w:t>Профильный отряд</w:t>
      </w:r>
      <w:r w:rsidRPr="00A77A46">
        <w:rPr>
          <w:rFonts w:ascii="Times New Roman" w:hAnsi="Times New Roman" w:cs="Times New Roman"/>
          <w:sz w:val="28"/>
          <w:szCs w:val="28"/>
        </w:rPr>
        <w:t xml:space="preserve"> – временное детское объединение, сформированное по возрастному признаку, а также на основе общих интересов по направлениям деятельности Движения Первых. Профильный отряд формируется для совместной работы над коллективным творческим делом смены.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b/>
          <w:sz w:val="28"/>
          <w:szCs w:val="28"/>
        </w:rPr>
        <w:t>Клубы по интересам (кружки, объединения)</w:t>
      </w:r>
      <w:r w:rsidRPr="00A77A46">
        <w:rPr>
          <w:rFonts w:ascii="Times New Roman" w:hAnsi="Times New Roman" w:cs="Times New Roman"/>
          <w:sz w:val="28"/>
          <w:szCs w:val="28"/>
        </w:rPr>
        <w:t xml:space="preserve"> – временные разновозрастные объединения детей из разных отрядов по интересам в рамках одного из направлений деятельности Движения Первых. Собираются для совместной работы над коллективным творческим делом смены. Организовывают деятельность объединений вожатые или соответствующие сотрудники лагеря.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b/>
          <w:sz w:val="28"/>
          <w:szCs w:val="28"/>
        </w:rPr>
        <w:t>Детский организационный комитет (детский оргкомитет)</w:t>
      </w:r>
      <w:r w:rsidRPr="00A77A46">
        <w:rPr>
          <w:rFonts w:ascii="Times New Roman" w:hAnsi="Times New Roman" w:cs="Times New Roman"/>
          <w:sz w:val="28"/>
          <w:szCs w:val="28"/>
        </w:rPr>
        <w:t xml:space="preserve"> – постоянно действующий на профильных сменах Движения Первых орган детского самоуправления. На первом этапе работы детского оргкомитета проходит мозговой штурм с участием инициативных подростков из всех отрядов по обсуждению идеи и возможного формата проведения событий и мероприятий смены.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 программах смен Движения Первых включен практико-ориентированный курс:</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по освоению и расширению знаний у детей и подростков о ценностях, миссии и направлениях деятельности Движения Первых,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 по социальному проектированию, коммуникации и кооперации, подготовке и продвижению событий, мероприятий, проектов, а также способах выстраивания индивидуальной траектории развития.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 программу смен включены модули Движения Первых включающие в себя инвариантный и вариативный.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b/>
          <w:sz w:val="28"/>
          <w:szCs w:val="28"/>
        </w:rPr>
        <w:t>Инвариантный модуль</w:t>
      </w:r>
      <w:r w:rsidRPr="00A77A46">
        <w:rPr>
          <w:rFonts w:ascii="Times New Roman" w:hAnsi="Times New Roman" w:cs="Times New Roman"/>
          <w:sz w:val="28"/>
          <w:szCs w:val="28"/>
        </w:rPr>
        <w:t xml:space="preserve"> раскрывается через реализацию трёх взаимодополняющих тематических блоков, которые раскрываются в течение смены не линейно и предполагают широкую вариативность форм взаимодействия.</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b/>
          <w:sz w:val="28"/>
          <w:szCs w:val="28"/>
        </w:rPr>
        <w:t>Тематический блок «Быть с Россией»</w:t>
      </w:r>
      <w:r w:rsidRPr="00A77A46">
        <w:rPr>
          <w:rFonts w:ascii="Times New Roman" w:hAnsi="Times New Roman" w:cs="Times New Roman"/>
          <w:sz w:val="28"/>
          <w:szCs w:val="28"/>
        </w:rPr>
        <w:t xml:space="preserve"> направлен на формирование российской гражданской идентичности: патриотизма, уважения к Отечеству, прошлого и настоящего многонационального народа России; осознание своей этнической принадлежности, знание истории, языка, культуры своего народа, своего региона, основ культурного наследия народов России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b/>
          <w:sz w:val="28"/>
          <w:szCs w:val="28"/>
        </w:rPr>
        <w:t>Тематический блок «Быть в Движении»</w:t>
      </w:r>
      <w:r w:rsidRPr="00A77A46">
        <w:rPr>
          <w:rFonts w:ascii="Times New Roman" w:hAnsi="Times New Roman" w:cs="Times New Roman"/>
          <w:sz w:val="28"/>
          <w:szCs w:val="28"/>
        </w:rPr>
        <w:t xml:space="preserve"> направлен на формирование умений, навыков и компетенций участников Движения, которые могут </w:t>
      </w:r>
      <w:proofErr w:type="gramStart"/>
      <w:r w:rsidRPr="00A77A46">
        <w:rPr>
          <w:rFonts w:ascii="Times New Roman" w:hAnsi="Times New Roman" w:cs="Times New Roman"/>
          <w:sz w:val="28"/>
          <w:szCs w:val="28"/>
        </w:rPr>
        <w:t>развиваться</w:t>
      </w:r>
      <w:proofErr w:type="gramEnd"/>
      <w:r w:rsidRPr="00A77A46">
        <w:rPr>
          <w:rFonts w:ascii="Times New Roman" w:hAnsi="Times New Roman" w:cs="Times New Roman"/>
          <w:sz w:val="28"/>
          <w:szCs w:val="28"/>
        </w:rPr>
        <w:t xml:space="preserve"> и применятся в повседневной деятельности: социальных, коммуникациях, общественной и коллективной работе. </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b/>
          <w:sz w:val="28"/>
          <w:szCs w:val="28"/>
        </w:rPr>
        <w:t xml:space="preserve">Тематический блок «Быть вместе» </w:t>
      </w:r>
      <w:r w:rsidRPr="00A77A46">
        <w:rPr>
          <w:rFonts w:ascii="Times New Roman" w:hAnsi="Times New Roman" w:cs="Times New Roman"/>
          <w:sz w:val="28"/>
          <w:szCs w:val="28"/>
        </w:rPr>
        <w:t>направлен на самореализацию участников смены в различных направлениях деятельности, приобретению нового социального опыта и освоению новых социальных ролей в процессе командного взаимодействия по реализации общественно полезных и социально-культурных дел по направлениям деятельности и флагманским проектам Движения Первых.</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b/>
          <w:sz w:val="28"/>
          <w:szCs w:val="28"/>
        </w:rPr>
        <w:t>Тематический блок «Быть человеком»</w:t>
      </w:r>
      <w:r w:rsidRPr="00A77A46">
        <w:rPr>
          <w:rFonts w:ascii="Times New Roman" w:hAnsi="Times New Roman" w:cs="Times New Roman"/>
          <w:sz w:val="28"/>
          <w:szCs w:val="28"/>
        </w:rPr>
        <w:t xml:space="preserve"> направлен на воспитание нравственной личности, ее гражданской социальной компетентности, способной на добрые дела способной отличать истинные ценности от мнимых, а также воспитание культуры общения с друг другом.</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b/>
          <w:sz w:val="28"/>
          <w:szCs w:val="28"/>
        </w:rPr>
        <w:t>Тематический блок «Быть первыми»</w:t>
      </w:r>
      <w:r w:rsidRPr="00A77A46">
        <w:rPr>
          <w:rFonts w:ascii="Times New Roman" w:hAnsi="Times New Roman" w:cs="Times New Roman"/>
          <w:sz w:val="28"/>
          <w:szCs w:val="28"/>
        </w:rPr>
        <w:t xml:space="preserve"> направлен на анализ участниками смены собственных интересов, достижений, опыта и построение дальнейшей траектории личностного развития и социальной активности в Движении Первых.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Воспитательным потенциалом </w:t>
      </w:r>
      <w:r w:rsidRPr="00A77A46">
        <w:rPr>
          <w:rFonts w:ascii="Times New Roman" w:hAnsi="Times New Roman" w:cs="Times New Roman"/>
          <w:b/>
          <w:bCs/>
          <w:sz w:val="28"/>
          <w:szCs w:val="28"/>
        </w:rPr>
        <w:t>вариативного модуля</w:t>
      </w:r>
      <w:r w:rsidRPr="00A77A46">
        <w:rPr>
          <w:rFonts w:ascii="Times New Roman" w:hAnsi="Times New Roman" w:cs="Times New Roman"/>
          <w:sz w:val="28"/>
          <w:szCs w:val="28"/>
        </w:rPr>
        <w:t xml:space="preserve"> реализуется в рамках следующих возможных мероприятий и форм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A77A46">
        <w:rPr>
          <w:rFonts w:ascii="Times New Roman" w:hAnsi="Times New Roman" w:cs="Times New Roman"/>
          <w:sz w:val="28"/>
          <w:szCs w:val="28"/>
        </w:rPr>
        <w:t>волонтерства</w:t>
      </w:r>
      <w:proofErr w:type="spellEnd"/>
      <w:r w:rsidRPr="00A77A46">
        <w:rPr>
          <w:rFonts w:ascii="Times New Roman" w:hAnsi="Times New Roman" w:cs="Times New Roman"/>
          <w:sz w:val="28"/>
          <w:szCs w:val="28"/>
        </w:rPr>
        <w:t xml:space="preserve"> и его историей;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 xml:space="preserve">социальные акции </w:t>
      </w:r>
      <w:r w:rsidRPr="00A4037A">
        <w:rPr>
          <w:rFonts w:ascii="Times New Roman" w:hAnsi="Times New Roman" w:cs="Times New Roman"/>
          <w:b/>
          <w:sz w:val="28"/>
          <w:szCs w:val="28"/>
        </w:rPr>
        <w:t xml:space="preserve">"Помощь </w:t>
      </w:r>
      <w:proofErr w:type="gramStart"/>
      <w:r w:rsidRPr="00A4037A">
        <w:rPr>
          <w:rFonts w:ascii="Times New Roman" w:hAnsi="Times New Roman" w:cs="Times New Roman"/>
          <w:b/>
          <w:sz w:val="28"/>
          <w:szCs w:val="28"/>
        </w:rPr>
        <w:t>ближнему</w:t>
      </w:r>
      <w:proofErr w:type="gramEnd"/>
      <w:r w:rsidRPr="00A4037A">
        <w:rPr>
          <w:rFonts w:ascii="Times New Roman" w:hAnsi="Times New Roman" w:cs="Times New Roman"/>
          <w:b/>
          <w:sz w:val="28"/>
          <w:szCs w:val="28"/>
        </w:rPr>
        <w:t>".</w:t>
      </w:r>
      <w:r w:rsidRPr="00A77A46">
        <w:rPr>
          <w:rFonts w:ascii="Times New Roman" w:hAnsi="Times New Roman" w:cs="Times New Roman"/>
          <w:sz w:val="28"/>
          <w:szCs w:val="28"/>
        </w:rPr>
        <w:t xml:space="preserve">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организация акций по защите животных, таких как сбор </w:t>
      </w:r>
      <w:proofErr w:type="gramStart"/>
      <w:r w:rsidRPr="00A77A46">
        <w:rPr>
          <w:rFonts w:ascii="Times New Roman" w:hAnsi="Times New Roman" w:cs="Times New Roman"/>
          <w:sz w:val="28"/>
          <w:szCs w:val="28"/>
        </w:rPr>
        <w:t>корма</w:t>
      </w:r>
      <w:proofErr w:type="gramEnd"/>
      <w:r w:rsidRPr="00A77A46">
        <w:rPr>
          <w:rFonts w:ascii="Times New Roman" w:hAnsi="Times New Roman" w:cs="Times New Roman"/>
          <w:sz w:val="28"/>
          <w:szCs w:val="28"/>
        </w:rPr>
        <w:t xml:space="preserve"> для приютов, изготовление кормушек для птиц, что развивает чувство ответственности и доброты;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A77A46" w:rsidRPr="00A77A46" w:rsidRDefault="00A77A46" w:rsidP="00A77A46">
      <w:pPr>
        <w:spacing w:after="0" w:line="240" w:lineRule="auto"/>
        <w:jc w:val="both"/>
        <w:rPr>
          <w:rFonts w:ascii="Times New Roman" w:hAnsi="Times New Roman" w:cs="Times New Roman"/>
          <w:sz w:val="28"/>
          <w:szCs w:val="28"/>
        </w:rPr>
      </w:pPr>
      <w:proofErr w:type="spellStart"/>
      <w:r w:rsidRPr="00A77A46">
        <w:rPr>
          <w:rFonts w:ascii="Times New Roman" w:hAnsi="Times New Roman" w:cs="Times New Roman"/>
          <w:sz w:val="28"/>
          <w:szCs w:val="28"/>
        </w:rPr>
        <w:t>медиа-волонтерство</w:t>
      </w:r>
      <w:proofErr w:type="spellEnd"/>
      <w:r w:rsidRPr="00A77A46">
        <w:rPr>
          <w:rFonts w:ascii="Times New Roman" w:hAnsi="Times New Roman" w:cs="Times New Roman"/>
          <w:sz w:val="28"/>
          <w:szCs w:val="28"/>
        </w:rPr>
        <w:t>. Ведение блога, создание фот</w:t>
      </w:r>
      <w:proofErr w:type="gramStart"/>
      <w:r w:rsidRPr="00A77A46">
        <w:rPr>
          <w:rFonts w:ascii="Times New Roman" w:hAnsi="Times New Roman" w:cs="Times New Roman"/>
          <w:sz w:val="28"/>
          <w:szCs w:val="28"/>
        </w:rPr>
        <w:t>о-</w:t>
      </w:r>
      <w:proofErr w:type="gramEnd"/>
      <w:r w:rsidRPr="00A77A46">
        <w:rPr>
          <w:rFonts w:ascii="Times New Roman" w:hAnsi="Times New Roman" w:cs="Times New Roman"/>
          <w:sz w:val="28"/>
          <w:szCs w:val="28"/>
        </w:rPr>
        <w:t xml:space="preserve"> и </w:t>
      </w:r>
      <w:proofErr w:type="spellStart"/>
      <w:r w:rsidRPr="00A77A46">
        <w:rPr>
          <w:rFonts w:ascii="Times New Roman" w:hAnsi="Times New Roman" w:cs="Times New Roman"/>
          <w:sz w:val="28"/>
          <w:szCs w:val="28"/>
        </w:rPr>
        <w:t>видеоконтента</w:t>
      </w:r>
      <w:proofErr w:type="spellEnd"/>
      <w:r w:rsidRPr="00A77A46">
        <w:rPr>
          <w:rFonts w:ascii="Times New Roman" w:hAnsi="Times New Roman" w:cs="Times New Roman"/>
          <w:sz w:val="28"/>
          <w:szCs w:val="28"/>
        </w:rPr>
        <w:t xml:space="preserve"> о волонтерских инициативах лагеря, что позволяет детям развивать навыки коммуникации и медиа-творчества;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ее роли в жизни общества. Эти мероприятия способствуют формированию позитивного отношения к </w:t>
      </w:r>
      <w:proofErr w:type="spellStart"/>
      <w:r w:rsidRPr="00A77A46">
        <w:rPr>
          <w:rFonts w:ascii="Times New Roman" w:hAnsi="Times New Roman" w:cs="Times New Roman"/>
          <w:sz w:val="28"/>
          <w:szCs w:val="28"/>
        </w:rPr>
        <w:t>волонтерству</w:t>
      </w:r>
      <w:proofErr w:type="spellEnd"/>
      <w:r w:rsidRPr="00A77A46">
        <w:rPr>
          <w:rFonts w:ascii="Times New Roman" w:hAnsi="Times New Roman" w:cs="Times New Roman"/>
          <w:sz w:val="28"/>
          <w:szCs w:val="28"/>
        </w:rPr>
        <w:t xml:space="preserve"> и проявлению социальной активности у детей и подростков.</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25. Вариативные содержательные модули</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25.1. МОДУЛЬ "Экскурсии и походы"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roofErr w:type="gramStart"/>
      <w:r w:rsidRPr="00A77A46">
        <w:rPr>
          <w:rFonts w:ascii="Times New Roman" w:hAnsi="Times New Roman" w:cs="Times New Roman"/>
          <w:sz w:val="28"/>
          <w:szCs w:val="28"/>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rsidRPr="00A77A46">
        <w:rPr>
          <w:rFonts w:ascii="Times New Roman" w:hAnsi="Times New Roman" w:cs="Times New Roman"/>
          <w:sz w:val="28"/>
          <w:szCs w:val="28"/>
        </w:rPr>
        <w:t>профориентационные</w:t>
      </w:r>
      <w:proofErr w:type="spellEnd"/>
      <w:r w:rsidRPr="00A77A46">
        <w:rPr>
          <w:rFonts w:ascii="Times New Roman" w:hAnsi="Times New Roman" w:cs="Times New Roman"/>
          <w:sz w:val="28"/>
          <w:szCs w:val="28"/>
        </w:rPr>
        <w:t>, экскурсии по памятным местам и местам боевой славы, в музей, картинную галерею, технопарк и др.</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A77A46">
        <w:rPr>
          <w:rFonts w:ascii="Times New Roman" w:hAnsi="Times New Roman" w:cs="Times New Roman"/>
          <w:sz w:val="28"/>
          <w:szCs w:val="28"/>
        </w:rPr>
        <w:t>самообслуживающего</w:t>
      </w:r>
      <w:proofErr w:type="spellEnd"/>
      <w:r w:rsidRPr="00A77A46">
        <w:rPr>
          <w:rFonts w:ascii="Times New Roman" w:hAnsi="Times New Roman" w:cs="Times New Roman"/>
          <w:sz w:val="28"/>
          <w:szCs w:val="28"/>
        </w:rPr>
        <w:t xml:space="preserve"> труда, обучения рациональному использованию своего времени, сил и имущества.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25.2. МОДУЛЬ "Кружки и секции"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Дополнительное образование детей в организации отдыха детей и их оздоровления является одним из основных видов деятельности и реализуется </w:t>
      </w:r>
      <w:proofErr w:type="gramStart"/>
      <w:r w:rsidRPr="00A77A46">
        <w:rPr>
          <w:rFonts w:ascii="Times New Roman" w:hAnsi="Times New Roman" w:cs="Times New Roman"/>
          <w:sz w:val="28"/>
          <w:szCs w:val="28"/>
        </w:rPr>
        <w:t>через</w:t>
      </w:r>
      <w:proofErr w:type="gramEnd"/>
      <w:r w:rsidRPr="00A77A46">
        <w:rPr>
          <w:rFonts w:ascii="Times New Roman" w:hAnsi="Times New Roman" w:cs="Times New Roman"/>
          <w:sz w:val="28"/>
          <w:szCs w:val="28"/>
        </w:rPr>
        <w:t>:</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программы профильных (специализированных, тематических) смен;</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деятельность кружковых объединений, секций, клубов по интересам, студий, дополняющих программы смен в условиях детского лагеря.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организацию занятий в детских </w:t>
      </w:r>
      <w:proofErr w:type="gramStart"/>
      <w:r w:rsidRPr="00A77A46">
        <w:rPr>
          <w:rFonts w:ascii="Times New Roman" w:hAnsi="Times New Roman" w:cs="Times New Roman"/>
          <w:sz w:val="28"/>
          <w:szCs w:val="28"/>
        </w:rPr>
        <w:t>объединениях</w:t>
      </w:r>
      <w:proofErr w:type="gramEnd"/>
      <w:r w:rsidRPr="00A77A46">
        <w:rPr>
          <w:rFonts w:ascii="Times New Roman" w:hAnsi="Times New Roman" w:cs="Times New Roman"/>
          <w:sz w:val="28"/>
          <w:szCs w:val="28"/>
        </w:rPr>
        <w:t xml:space="preserve"> как сверстников, так и разновозрастных детей и подростков, которые создают "условия социальной ситуации развития";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вовлечение детей в интересную и полезную деятельность, которая предоставит им возможность </w:t>
      </w:r>
      <w:proofErr w:type="spellStart"/>
      <w:r w:rsidRPr="00A77A46">
        <w:rPr>
          <w:rFonts w:ascii="Times New Roman" w:hAnsi="Times New Roman" w:cs="Times New Roman"/>
          <w:sz w:val="28"/>
          <w:szCs w:val="28"/>
        </w:rPr>
        <w:t>самореализоваться</w:t>
      </w:r>
      <w:proofErr w:type="spellEnd"/>
      <w:r w:rsidRPr="00A77A46">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формирование и развитие творческих способностей детей и подростков.</w:t>
      </w:r>
    </w:p>
    <w:p w:rsid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25.3. МОДУЛЬ "</w:t>
      </w:r>
      <w:proofErr w:type="gramStart"/>
      <w:r w:rsidRPr="00E753B8">
        <w:rPr>
          <w:rFonts w:ascii="Times New Roman" w:hAnsi="Times New Roman" w:cs="Times New Roman"/>
          <w:b/>
          <w:sz w:val="28"/>
          <w:szCs w:val="28"/>
        </w:rPr>
        <w:t>Цифровая</w:t>
      </w:r>
      <w:proofErr w:type="gramEnd"/>
      <w:r w:rsidRPr="00E753B8">
        <w:rPr>
          <w:rFonts w:ascii="Times New Roman" w:hAnsi="Times New Roman" w:cs="Times New Roman"/>
          <w:b/>
          <w:sz w:val="28"/>
          <w:szCs w:val="28"/>
        </w:rPr>
        <w:t xml:space="preserve"> и медиа-среда"</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 xml:space="preserve">Цифровая и медиа-среда воспитания - это совокупность условий для реализации воспитательной работы с применением дистанционных </w:t>
      </w:r>
      <w:r w:rsidRPr="00A77A46">
        <w:rPr>
          <w:rFonts w:ascii="Times New Roman" w:hAnsi="Times New Roman" w:cs="Times New Roman"/>
          <w:sz w:val="28"/>
          <w:szCs w:val="28"/>
        </w:rPr>
        <w:lastRenderedPageBreak/>
        <w:t>технологий, электронных информационных ресурсов, цифрового контента и технологических средств.</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Цифровая среда воспитания предполагает ряд следующих мероприятий: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телемосты, онлайн-встречи, видеоконференции и т.п.;</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занятия</w:t>
      </w:r>
      <w:proofErr w:type="gramEnd"/>
      <w:r w:rsidRPr="00A77A46">
        <w:rPr>
          <w:rFonts w:ascii="Times New Roman" w:hAnsi="Times New Roman" w:cs="Times New Roman"/>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онлайн-мероприятия в официальных группах организации в социальных сетях;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освещение деятельности детского лагеря в официальных группах в социальных сетях и на официальном сайте организации.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Совокупность сайта, официальных групп в социальных сетях создают </w:t>
      </w:r>
      <w:proofErr w:type="spellStart"/>
      <w:r w:rsidRPr="00A77A46">
        <w:rPr>
          <w:rFonts w:ascii="Times New Roman" w:hAnsi="Times New Roman" w:cs="Times New Roman"/>
          <w:sz w:val="28"/>
          <w:szCs w:val="28"/>
        </w:rPr>
        <w:t>единоемедиапространство</w:t>
      </w:r>
      <w:proofErr w:type="spellEnd"/>
      <w:r w:rsidRPr="00A77A46">
        <w:rPr>
          <w:rFonts w:ascii="Times New Roman" w:hAnsi="Times New Roman" w:cs="Times New Roman"/>
          <w:sz w:val="28"/>
          <w:szCs w:val="28"/>
        </w:rPr>
        <w:t xml:space="preserve">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Цель </w:t>
      </w:r>
      <w:proofErr w:type="spellStart"/>
      <w:r w:rsidRPr="00A77A46">
        <w:rPr>
          <w:rFonts w:ascii="Times New Roman" w:hAnsi="Times New Roman" w:cs="Times New Roman"/>
          <w:sz w:val="28"/>
          <w:szCs w:val="28"/>
        </w:rPr>
        <w:t>медиапространства</w:t>
      </w:r>
      <w:proofErr w:type="spellEnd"/>
      <w:r w:rsidRPr="00A77A46">
        <w:rPr>
          <w:rFonts w:ascii="Times New Roman" w:hAnsi="Times New Roman" w:cs="Times New Roman"/>
          <w:sz w:val="28"/>
          <w:szCs w:val="28"/>
        </w:rPr>
        <w:t xml:space="preserve"> организации по созданию и распространению текстовой, фото, аудио и </w:t>
      </w:r>
      <w:proofErr w:type="gramStart"/>
      <w:r w:rsidRPr="00A77A46">
        <w:rPr>
          <w:rFonts w:ascii="Times New Roman" w:hAnsi="Times New Roman" w:cs="Times New Roman"/>
          <w:sz w:val="28"/>
          <w:szCs w:val="28"/>
        </w:rPr>
        <w:t>видео информации</w:t>
      </w:r>
      <w:proofErr w:type="gramEnd"/>
      <w:r w:rsidRPr="00A77A46">
        <w:rPr>
          <w:rFonts w:ascii="Times New Roman" w:hAnsi="Times New Roman" w:cs="Times New Roman"/>
          <w:sz w:val="28"/>
          <w:szCs w:val="28"/>
        </w:rPr>
        <w:t xml:space="preserve"> - развитие коммуникативной культуры формирования навыков общения и сотрудничества, поддержка творческой самореализации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Воспитательный потенциал </w:t>
      </w:r>
      <w:proofErr w:type="spellStart"/>
      <w:r w:rsidRPr="00A77A46">
        <w:rPr>
          <w:rFonts w:ascii="Times New Roman" w:hAnsi="Times New Roman" w:cs="Times New Roman"/>
          <w:sz w:val="28"/>
          <w:szCs w:val="28"/>
        </w:rPr>
        <w:t>медиапространства</w:t>
      </w:r>
      <w:proofErr w:type="spellEnd"/>
      <w:r w:rsidRPr="00A77A46">
        <w:rPr>
          <w:rFonts w:ascii="Times New Roman" w:hAnsi="Times New Roman" w:cs="Times New Roman"/>
          <w:sz w:val="28"/>
          <w:szCs w:val="28"/>
        </w:rPr>
        <w:t xml:space="preserve"> реализуется в рамках следующих видов и форм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w:t>
      </w:r>
      <w:proofErr w:type="gramStart"/>
      <w:r w:rsidRPr="00A77A46">
        <w:rPr>
          <w:rFonts w:ascii="Times New Roman" w:hAnsi="Times New Roman" w:cs="Times New Roman"/>
          <w:sz w:val="28"/>
          <w:szCs w:val="28"/>
        </w:rPr>
        <w:t>телеграмм-канал</w:t>
      </w:r>
      <w:proofErr w:type="gramEnd"/>
      <w:r w:rsidRPr="00A77A46">
        <w:rPr>
          <w:rFonts w:ascii="Times New Roman" w:hAnsi="Times New Roman" w:cs="Times New Roman"/>
          <w:sz w:val="28"/>
          <w:szCs w:val="28"/>
        </w:rPr>
        <w:t>) наиболее интересных моментов жизни своего отряда или детского лагеря;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детский </w:t>
      </w:r>
      <w:proofErr w:type="spellStart"/>
      <w:r w:rsidRPr="00A77A46">
        <w:rPr>
          <w:rFonts w:ascii="Times New Roman" w:hAnsi="Times New Roman" w:cs="Times New Roman"/>
          <w:sz w:val="28"/>
          <w:szCs w:val="28"/>
        </w:rPr>
        <w:t>медиацентр</w:t>
      </w:r>
      <w:proofErr w:type="spellEnd"/>
      <w:r w:rsidRPr="00A77A46">
        <w:rPr>
          <w:rFonts w:ascii="Times New Roman" w:hAnsi="Times New Roman" w:cs="Times New Roman"/>
          <w:sz w:val="28"/>
          <w:szCs w:val="28"/>
        </w:rPr>
        <w:t xml:space="preserve"> -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roofErr w:type="gramEnd"/>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участие детей в региональных или всероссийских конкурсах с детскими творческими медиа продуктами.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Все участники воспитательного процесса должны иметь возможность получать необходимую информацию об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proofErr w:type="gramStart"/>
      <w:r w:rsidRPr="00A77A46">
        <w:rPr>
          <w:rFonts w:ascii="Times New Roman" w:hAnsi="Times New Roman" w:cs="Times New Roman"/>
          <w:sz w:val="28"/>
          <w:szCs w:val="28"/>
        </w:rPr>
        <w:t>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w:t>
      </w:r>
      <w:proofErr w:type="gramEnd"/>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Страница в социальной сети должна пройти верификацию в установленном порядке.</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25.4. МОДУЛЬ "Проектная деятельность"</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w:t>
      </w:r>
      <w:proofErr w:type="spellStart"/>
      <w:r w:rsidRPr="00A77A46">
        <w:rPr>
          <w:rFonts w:ascii="Times New Roman" w:hAnsi="Times New Roman" w:cs="Times New Roman"/>
          <w:sz w:val="28"/>
          <w:szCs w:val="28"/>
        </w:rPr>
        <w:t>интенсив</w:t>
      </w:r>
      <w:proofErr w:type="spellEnd"/>
      <w:r w:rsidRPr="00A77A46">
        <w:rPr>
          <w:rFonts w:ascii="Times New Roman" w:hAnsi="Times New Roman" w:cs="Times New Roman"/>
          <w:sz w:val="28"/>
          <w:szCs w:val="28"/>
        </w:rPr>
        <w:t>; профильная смена.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Задачи: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формирование у детей интереса к решению социальных (и иных) проблем через проектную деятельность;</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развитие у участников смены 4К компетенций: креативность, коммуникация, умение работать в команде, критическое мышление;</w:t>
      </w:r>
    </w:p>
    <w:p w:rsidR="00A77A46" w:rsidRPr="00A77A46" w:rsidRDefault="00A77A46" w:rsidP="00A77A46">
      <w:pPr>
        <w:spacing w:after="0" w:line="240" w:lineRule="auto"/>
        <w:jc w:val="both"/>
        <w:rPr>
          <w:rFonts w:ascii="Times New Roman" w:hAnsi="Times New Roman" w:cs="Times New Roman"/>
          <w:sz w:val="28"/>
          <w:szCs w:val="28"/>
        </w:rPr>
      </w:pPr>
      <w:proofErr w:type="spellStart"/>
      <w:r w:rsidRPr="00A77A46">
        <w:rPr>
          <w:rFonts w:ascii="Times New Roman" w:hAnsi="Times New Roman" w:cs="Times New Roman"/>
          <w:sz w:val="28"/>
          <w:szCs w:val="28"/>
        </w:rPr>
        <w:t>самоактуализация</w:t>
      </w:r>
      <w:proofErr w:type="spellEnd"/>
      <w:r w:rsidRPr="00A77A46">
        <w:rPr>
          <w:rFonts w:ascii="Times New Roman" w:hAnsi="Times New Roman" w:cs="Times New Roman"/>
          <w:sz w:val="28"/>
          <w:szCs w:val="28"/>
        </w:rPr>
        <w:t xml:space="preserve"> личностного потенциала участника программы.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w:t>
      </w:r>
      <w:r w:rsidRPr="00A77A46">
        <w:rPr>
          <w:rFonts w:ascii="Times New Roman" w:hAnsi="Times New Roman" w:cs="Times New Roman"/>
          <w:sz w:val="28"/>
          <w:szCs w:val="28"/>
        </w:rPr>
        <w:lastRenderedPageBreak/>
        <w:t>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A77A46" w:rsidRPr="00E753B8" w:rsidRDefault="00A77A46" w:rsidP="00A77A46">
      <w:pPr>
        <w:spacing w:after="0" w:line="240" w:lineRule="auto"/>
        <w:jc w:val="both"/>
        <w:rPr>
          <w:rFonts w:ascii="Times New Roman" w:hAnsi="Times New Roman" w:cs="Times New Roman"/>
          <w:b/>
          <w:sz w:val="28"/>
          <w:szCs w:val="28"/>
        </w:rPr>
      </w:pPr>
      <w:r w:rsidRPr="00E753B8">
        <w:rPr>
          <w:rFonts w:ascii="Times New Roman" w:hAnsi="Times New Roman" w:cs="Times New Roman"/>
          <w:b/>
          <w:sz w:val="28"/>
          <w:szCs w:val="28"/>
        </w:rPr>
        <w:t>25.5. МОДУЛЬ "Детская дипломатия и международные отношения"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Детская дипломатия и международные отношения (общение/обмены) способствуют:</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развитию национального самосознания;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воспитанию каче</w:t>
      </w:r>
      <w:proofErr w:type="gramStart"/>
      <w:r w:rsidRPr="00A77A46">
        <w:rPr>
          <w:rFonts w:ascii="Times New Roman" w:hAnsi="Times New Roman" w:cs="Times New Roman"/>
          <w:sz w:val="28"/>
          <w:szCs w:val="28"/>
        </w:rPr>
        <w:t>ств гр</w:t>
      </w:r>
      <w:proofErr w:type="gramEnd"/>
      <w:r w:rsidRPr="00A77A46">
        <w:rPr>
          <w:rFonts w:ascii="Times New Roman" w:hAnsi="Times New Roman" w:cs="Times New Roman"/>
          <w:sz w:val="28"/>
          <w:szCs w:val="28"/>
        </w:rPr>
        <w:t>ажданина и патриота;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формированию взаимопонимания и взаимодействия культур мира;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повышения интереса к изучению иностранных языков;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формированию умения представлять свою страну;</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самореализации и социальной адаптации;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формированию у детей международного этикета и укреплению дружественных связей с детьми из других стран.</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Данный модуль может быть реализован в следующих формах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международные акции, например, "Дети пишут детям", </w:t>
      </w:r>
      <w:r w:rsidRPr="00A4037A">
        <w:rPr>
          <w:rFonts w:ascii="Times New Roman" w:hAnsi="Times New Roman" w:cs="Times New Roman"/>
          <w:b/>
          <w:sz w:val="28"/>
          <w:szCs w:val="28"/>
        </w:rPr>
        <w:t>"Спасибо, лагерь!"</w:t>
      </w:r>
      <w:r w:rsidRPr="00A77A46">
        <w:rPr>
          <w:rFonts w:ascii="Times New Roman" w:hAnsi="Times New Roman" w:cs="Times New Roman"/>
          <w:sz w:val="28"/>
          <w:szCs w:val="28"/>
        </w:rPr>
        <w:t xml:space="preserve"> и др.;</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международные профильные смены, в которых участвуют дети, вожатые, преподаватели, волонтеры из разных стран мира;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международные детские и молодежные форумы;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международные фестивали и конкурсы художественного, технического творчества или спортивные соревнования.</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IV. Организационный раздел</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26. Партнерское взаимодействие с общественными и молодежными организациями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w:t>
      </w:r>
      <w:r w:rsidRPr="00A77A46">
        <w:rPr>
          <w:rFonts w:ascii="Times New Roman" w:hAnsi="Times New Roman" w:cs="Times New Roman"/>
          <w:sz w:val="28"/>
          <w:szCs w:val="28"/>
        </w:rPr>
        <w:lastRenderedPageBreak/>
        <w:t>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Молодежная общероссийская общественная организация "Российские студенческие отряды", Автономная некоммерческая организация "Вдохновители", Учебно-методический центр военно-патриотического воспитания молодежи "Авангард" и другие, выстраивая долговременное сотрудничество, а именно систему воспитательной работы с данными партнерскими организациями.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совместная реализация </w:t>
      </w:r>
      <w:proofErr w:type="gramStart"/>
      <w:r w:rsidRPr="00A77A46">
        <w:rPr>
          <w:rFonts w:ascii="Times New Roman" w:hAnsi="Times New Roman" w:cs="Times New Roman"/>
          <w:sz w:val="28"/>
          <w:szCs w:val="28"/>
        </w:rPr>
        <w:t>тематических</w:t>
      </w:r>
      <w:proofErr w:type="gramEnd"/>
      <w:r w:rsidRPr="00A77A46">
        <w:rPr>
          <w:rFonts w:ascii="Times New Roman" w:hAnsi="Times New Roman" w:cs="Times New Roman"/>
          <w:sz w:val="28"/>
          <w:szCs w:val="28"/>
        </w:rPr>
        <w:t xml:space="preserve"> и профильных смены;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27. Взаимодействие с родительским сообществом</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w:t>
      </w:r>
      <w:proofErr w:type="spellStart"/>
      <w:r w:rsidRPr="00A77A46">
        <w:rPr>
          <w:rFonts w:ascii="Times New Roman" w:hAnsi="Times New Roman" w:cs="Times New Roman"/>
          <w:sz w:val="28"/>
          <w:szCs w:val="28"/>
        </w:rPr>
        <w:t>мессенджерах</w:t>
      </w:r>
      <w:proofErr w:type="spellEnd"/>
      <w:r w:rsidRPr="00A77A46">
        <w:rPr>
          <w:rFonts w:ascii="Times New Roman" w:hAnsi="Times New Roman" w:cs="Times New Roman"/>
          <w:sz w:val="28"/>
          <w:szCs w:val="28"/>
        </w:rPr>
        <w:t>;</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lastRenderedPageBreak/>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w:t>
      </w:r>
      <w:proofErr w:type="gramStart"/>
      <w:r w:rsidRPr="00A77A46">
        <w:rPr>
          <w:rFonts w:ascii="Times New Roman" w:hAnsi="Times New Roman" w:cs="Times New Roman"/>
          <w:sz w:val="28"/>
          <w:szCs w:val="28"/>
        </w:rPr>
        <w:t>правило</w:t>
      </w:r>
      <w:proofErr w:type="gramEnd"/>
      <w:r w:rsidRPr="00A77A46">
        <w:rPr>
          <w:rFonts w:ascii="Times New Roman" w:hAnsi="Times New Roman" w:cs="Times New Roman"/>
          <w:sz w:val="28"/>
          <w:szCs w:val="28"/>
        </w:rPr>
        <w:t xml:space="preserve">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A77A46">
        <w:rPr>
          <w:rFonts w:ascii="Times New Roman" w:hAnsi="Times New Roman" w:cs="Times New Roman"/>
          <w:sz w:val="28"/>
          <w:szCs w:val="28"/>
        </w:rPr>
        <w:t>общелагерного</w:t>
      </w:r>
      <w:proofErr w:type="spellEnd"/>
      <w:r w:rsidRPr="00A77A46">
        <w:rPr>
          <w:rFonts w:ascii="Times New Roman" w:hAnsi="Times New Roman" w:cs="Times New Roman"/>
          <w:sz w:val="28"/>
          <w:szCs w:val="28"/>
        </w:rPr>
        <w:t xml:space="preserve"> уровня;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родительские форумы на интернет-сайте организации отдыха детей и их оздоровления, </w:t>
      </w:r>
      <w:proofErr w:type="gramStart"/>
      <w:r w:rsidRPr="00A77A46">
        <w:rPr>
          <w:rFonts w:ascii="Times New Roman" w:hAnsi="Times New Roman" w:cs="Times New Roman"/>
          <w:sz w:val="28"/>
          <w:szCs w:val="28"/>
        </w:rPr>
        <w:t>интернет-сообщества</w:t>
      </w:r>
      <w:proofErr w:type="gramEnd"/>
      <w:r w:rsidRPr="00A77A46">
        <w:rPr>
          <w:rFonts w:ascii="Times New Roman" w:hAnsi="Times New Roman" w:cs="Times New Roman"/>
          <w:sz w:val="28"/>
          <w:szCs w:val="28"/>
        </w:rPr>
        <w:t>, группы с участием педагогов и вожатых, на которых обсуждаются интересующие родителей вопросы, согласуется совместная деятельность;</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28. Кадровое обеспечение реализации программы воспитательной работы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систему отбора, форме трудоустройства, количеству необходимого педагогического персонала и вожатых;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распределение функционала, связанного с планированием, организацией, обеспечением и реализацией воспитательной деятельности с указанием </w:t>
      </w:r>
      <w:r w:rsidRPr="00A77A46">
        <w:rPr>
          <w:rFonts w:ascii="Times New Roman" w:hAnsi="Times New Roman" w:cs="Times New Roman"/>
          <w:sz w:val="28"/>
          <w:szCs w:val="28"/>
        </w:rPr>
        <w:lastRenderedPageBreak/>
        <w:t>должностей в соответствии со штатным расписанием организации, расстановку кадров;</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вопросы повышения квалификации педагогических работников в области воспитания и образования;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систему подготовки вожатых для работы в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систему мотивации и поддержки педагогических работников и вожатых;</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систему методического обеспечения деятельности </w:t>
      </w:r>
      <w:proofErr w:type="spellStart"/>
      <w:r w:rsidRPr="00A77A46">
        <w:rPr>
          <w:rFonts w:ascii="Times New Roman" w:hAnsi="Times New Roman" w:cs="Times New Roman"/>
          <w:sz w:val="28"/>
          <w:szCs w:val="28"/>
        </w:rPr>
        <w:t>вожатско-педагогического</w:t>
      </w:r>
      <w:proofErr w:type="spellEnd"/>
      <w:r w:rsidRPr="00A77A46">
        <w:rPr>
          <w:rFonts w:ascii="Times New Roman" w:hAnsi="Times New Roman" w:cs="Times New Roman"/>
          <w:sz w:val="28"/>
          <w:szCs w:val="28"/>
        </w:rPr>
        <w:t xml:space="preserve"> состава;</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систему наставничества и преемственности в </w:t>
      </w:r>
      <w:proofErr w:type="gramStart"/>
      <w:r w:rsidRPr="00A77A46">
        <w:rPr>
          <w:rFonts w:ascii="Times New Roman" w:hAnsi="Times New Roman" w:cs="Times New Roman"/>
          <w:sz w:val="28"/>
          <w:szCs w:val="28"/>
        </w:rPr>
        <w:t>трудовом</w:t>
      </w:r>
      <w:proofErr w:type="gramEnd"/>
      <w:r w:rsidRPr="00A77A46">
        <w:rPr>
          <w:rFonts w:ascii="Times New Roman" w:hAnsi="Times New Roman" w:cs="Times New Roman"/>
          <w:sz w:val="28"/>
          <w:szCs w:val="28"/>
        </w:rPr>
        <w:t xml:space="preserve"> коллектив организации отдыха детей и их оздоровления.</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r w:rsidRPr="00A77A46">
        <w:rPr>
          <w:rFonts w:ascii="Times New Roman" w:hAnsi="Times New Roman" w:cs="Times New Roman"/>
          <w:b/>
          <w:sz w:val="28"/>
          <w:szCs w:val="28"/>
        </w:rPr>
        <w:t>29. Материально-техническое обеспечение реализации программы воспитания</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Материально-техническое обеспечение реализации программы 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и записи;</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 xml:space="preserve">оборудованные локации для </w:t>
      </w:r>
      <w:proofErr w:type="spellStart"/>
      <w:r w:rsidRPr="00A77A46">
        <w:rPr>
          <w:rFonts w:ascii="Times New Roman" w:hAnsi="Times New Roman" w:cs="Times New Roman"/>
          <w:sz w:val="28"/>
          <w:szCs w:val="28"/>
        </w:rPr>
        <w:t>общелагерных</w:t>
      </w:r>
      <w:proofErr w:type="spellEnd"/>
      <w:r w:rsidRPr="00A77A46">
        <w:rPr>
          <w:rFonts w:ascii="Times New Roman" w:hAnsi="Times New Roman" w:cs="Times New Roman"/>
          <w:sz w:val="28"/>
          <w:szCs w:val="28"/>
        </w:rPr>
        <w:t xml:space="preserve"> и отрядных событий, отрядные места, отрядные уголки (стенды);</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спортивные площадки и спортивный инвентарь;</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A77A46" w:rsidRPr="00A77A46" w:rsidRDefault="00A77A46" w:rsidP="00A77A46">
      <w:pPr>
        <w:spacing w:after="0" w:line="240" w:lineRule="auto"/>
        <w:jc w:val="both"/>
        <w:rPr>
          <w:rFonts w:ascii="Times New Roman" w:hAnsi="Times New Roman" w:cs="Times New Roman"/>
          <w:sz w:val="28"/>
          <w:szCs w:val="28"/>
        </w:rPr>
      </w:pPr>
      <w:r w:rsidRPr="00A77A46">
        <w:rPr>
          <w:rFonts w:ascii="Times New Roman" w:hAnsi="Times New Roman" w:cs="Times New Roman"/>
          <w:sz w:val="28"/>
          <w:szCs w:val="28"/>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A77A46" w:rsidRPr="00A77A46" w:rsidRDefault="00A77A46" w:rsidP="00A77A46">
      <w:pPr>
        <w:spacing w:after="0" w:line="240" w:lineRule="auto"/>
        <w:jc w:val="both"/>
        <w:rPr>
          <w:rFonts w:ascii="Times New Roman" w:hAnsi="Times New Roman" w:cs="Times New Roman"/>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p w:rsidR="00A77A46" w:rsidRPr="00A77A46" w:rsidRDefault="00A77A46" w:rsidP="00A77A46">
      <w:pPr>
        <w:spacing w:after="0" w:line="240" w:lineRule="auto"/>
        <w:jc w:val="both"/>
        <w:rPr>
          <w:rFonts w:ascii="Times New Roman" w:hAnsi="Times New Roman" w:cs="Times New Roman"/>
          <w:b/>
          <w:sz w:val="28"/>
          <w:szCs w:val="28"/>
        </w:rPr>
      </w:pPr>
    </w:p>
    <w:sectPr w:rsidR="00A77A46" w:rsidRPr="00A77A46" w:rsidSect="00DE5378">
      <w:footerReference w:type="default" r:id="rId18"/>
      <w:pgSz w:w="11906" w:h="16838"/>
      <w:pgMar w:top="1134" w:right="850" w:bottom="1134" w:left="1701" w:header="708" w:footer="708" w:gutter="0"/>
      <w:pgBorders w:offsetFrom="page">
        <w:top w:val="pushPinNote1" w:sz="17" w:space="24" w:color="auto"/>
        <w:left w:val="pushPinNote1" w:sz="17" w:space="24" w:color="auto"/>
        <w:bottom w:val="pushPinNote1" w:sz="17" w:space="24" w:color="auto"/>
        <w:right w:val="pushPinNote1" w:sz="1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60F" w:rsidRDefault="0000460F" w:rsidP="00D750E2">
      <w:pPr>
        <w:spacing w:after="0" w:line="240" w:lineRule="auto"/>
      </w:pPr>
      <w:r>
        <w:separator/>
      </w:r>
    </w:p>
  </w:endnote>
  <w:endnote w:type="continuationSeparator" w:id="1">
    <w:p w:rsidR="0000460F" w:rsidRDefault="0000460F" w:rsidP="00D75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4235"/>
      <w:docPartObj>
        <w:docPartGallery w:val="Page Numbers (Bottom of Page)"/>
        <w:docPartUnique/>
      </w:docPartObj>
    </w:sdtPr>
    <w:sdtContent>
      <w:p w:rsidR="0000460F" w:rsidRDefault="0000460F">
        <w:pPr>
          <w:pStyle w:val="a5"/>
          <w:jc w:val="center"/>
        </w:pPr>
        <w:fldSimple w:instr=" PAGE   \* MERGEFORMAT ">
          <w:r w:rsidR="00304206">
            <w:rPr>
              <w:noProof/>
            </w:rPr>
            <w:t>1</w:t>
          </w:r>
        </w:fldSimple>
      </w:p>
    </w:sdtContent>
  </w:sdt>
  <w:p w:rsidR="0000460F" w:rsidRDefault="000046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60F" w:rsidRDefault="0000460F" w:rsidP="00D750E2">
      <w:pPr>
        <w:spacing w:after="0" w:line="240" w:lineRule="auto"/>
      </w:pPr>
      <w:r>
        <w:separator/>
      </w:r>
    </w:p>
  </w:footnote>
  <w:footnote w:type="continuationSeparator" w:id="1">
    <w:p w:rsidR="0000460F" w:rsidRDefault="0000460F" w:rsidP="00D750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514"/>
    <w:multiLevelType w:val="hybridMultilevel"/>
    <w:tmpl w:val="86B0ACA6"/>
    <w:lvl w:ilvl="0" w:tplc="2AAECB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0"/>
    <w:footnote w:id="1"/>
  </w:footnotePr>
  <w:endnotePr>
    <w:endnote w:id="0"/>
    <w:endnote w:id="1"/>
  </w:endnotePr>
  <w:compat/>
  <w:rsids>
    <w:rsidRoot w:val="0080646D"/>
    <w:rsid w:val="0000460F"/>
    <w:rsid w:val="00013405"/>
    <w:rsid w:val="00042345"/>
    <w:rsid w:val="0005161A"/>
    <w:rsid w:val="000520C6"/>
    <w:rsid w:val="00093562"/>
    <w:rsid w:val="000A3C38"/>
    <w:rsid w:val="000A4F27"/>
    <w:rsid w:val="000E5FA4"/>
    <w:rsid w:val="000F22A9"/>
    <w:rsid w:val="00102D6C"/>
    <w:rsid w:val="00162761"/>
    <w:rsid w:val="00171B8F"/>
    <w:rsid w:val="00172EA5"/>
    <w:rsid w:val="0017556C"/>
    <w:rsid w:val="00180ECE"/>
    <w:rsid w:val="00192102"/>
    <w:rsid w:val="00194F76"/>
    <w:rsid w:val="00195A85"/>
    <w:rsid w:val="001A1511"/>
    <w:rsid w:val="001C121D"/>
    <w:rsid w:val="001D01BD"/>
    <w:rsid w:val="001D209C"/>
    <w:rsid w:val="00236728"/>
    <w:rsid w:val="00285807"/>
    <w:rsid w:val="00286C0C"/>
    <w:rsid w:val="00286DDE"/>
    <w:rsid w:val="002A5BB5"/>
    <w:rsid w:val="002D1E3C"/>
    <w:rsid w:val="002D5AE8"/>
    <w:rsid w:val="00304149"/>
    <w:rsid w:val="00304206"/>
    <w:rsid w:val="00306932"/>
    <w:rsid w:val="0033370D"/>
    <w:rsid w:val="003A5A3A"/>
    <w:rsid w:val="003E70E7"/>
    <w:rsid w:val="004318C7"/>
    <w:rsid w:val="00442F9B"/>
    <w:rsid w:val="00485196"/>
    <w:rsid w:val="00493F92"/>
    <w:rsid w:val="00496FEC"/>
    <w:rsid w:val="005C53F9"/>
    <w:rsid w:val="005E7D67"/>
    <w:rsid w:val="00603243"/>
    <w:rsid w:val="006B604A"/>
    <w:rsid w:val="006D4B42"/>
    <w:rsid w:val="006F4F9C"/>
    <w:rsid w:val="00713EB7"/>
    <w:rsid w:val="0071715B"/>
    <w:rsid w:val="00750581"/>
    <w:rsid w:val="00765AE9"/>
    <w:rsid w:val="0077612E"/>
    <w:rsid w:val="00781E2E"/>
    <w:rsid w:val="007A6E58"/>
    <w:rsid w:val="007C38DE"/>
    <w:rsid w:val="007D1592"/>
    <w:rsid w:val="007D661B"/>
    <w:rsid w:val="007E3792"/>
    <w:rsid w:val="007F1A31"/>
    <w:rsid w:val="0080646D"/>
    <w:rsid w:val="008233A0"/>
    <w:rsid w:val="0082579E"/>
    <w:rsid w:val="008352A8"/>
    <w:rsid w:val="008973F2"/>
    <w:rsid w:val="00900614"/>
    <w:rsid w:val="00920F55"/>
    <w:rsid w:val="00925351"/>
    <w:rsid w:val="009A5005"/>
    <w:rsid w:val="009E4161"/>
    <w:rsid w:val="009F211F"/>
    <w:rsid w:val="00A02ABC"/>
    <w:rsid w:val="00A051F7"/>
    <w:rsid w:val="00A23B25"/>
    <w:rsid w:val="00A4037A"/>
    <w:rsid w:val="00A41A46"/>
    <w:rsid w:val="00A64F55"/>
    <w:rsid w:val="00A77A46"/>
    <w:rsid w:val="00AC14B2"/>
    <w:rsid w:val="00AF4909"/>
    <w:rsid w:val="00B03225"/>
    <w:rsid w:val="00B354E1"/>
    <w:rsid w:val="00B46DCD"/>
    <w:rsid w:val="00B77F64"/>
    <w:rsid w:val="00BA34FD"/>
    <w:rsid w:val="00BB0F36"/>
    <w:rsid w:val="00BF4C14"/>
    <w:rsid w:val="00C15350"/>
    <w:rsid w:val="00C235A6"/>
    <w:rsid w:val="00C9435E"/>
    <w:rsid w:val="00CA7C89"/>
    <w:rsid w:val="00CD1F1A"/>
    <w:rsid w:val="00D05503"/>
    <w:rsid w:val="00D35834"/>
    <w:rsid w:val="00D4510E"/>
    <w:rsid w:val="00D579EC"/>
    <w:rsid w:val="00D750E2"/>
    <w:rsid w:val="00D807EF"/>
    <w:rsid w:val="00D90856"/>
    <w:rsid w:val="00DA4517"/>
    <w:rsid w:val="00DC3D34"/>
    <w:rsid w:val="00DE4DCE"/>
    <w:rsid w:val="00DE5378"/>
    <w:rsid w:val="00E10D69"/>
    <w:rsid w:val="00E26A77"/>
    <w:rsid w:val="00E63841"/>
    <w:rsid w:val="00E71E3A"/>
    <w:rsid w:val="00E753B8"/>
    <w:rsid w:val="00EA34DA"/>
    <w:rsid w:val="00EC0533"/>
    <w:rsid w:val="00EC3430"/>
    <w:rsid w:val="00F41D34"/>
    <w:rsid w:val="00F646BD"/>
    <w:rsid w:val="00F72E1D"/>
    <w:rsid w:val="00FD291A"/>
    <w:rsid w:val="00FD42A5"/>
    <w:rsid w:val="00FD70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9C"/>
  </w:style>
  <w:style w:type="paragraph" w:styleId="1">
    <w:name w:val="heading 1"/>
    <w:basedOn w:val="a"/>
    <w:next w:val="a"/>
    <w:link w:val="10"/>
    <w:uiPriority w:val="9"/>
    <w:qFormat/>
    <w:rsid w:val="00A77A46"/>
    <w:pPr>
      <w:keepNext/>
      <w:keepLines/>
      <w:spacing w:before="48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rsid w:val="00A77A46"/>
    <w:pPr>
      <w:keepNext/>
      <w:keepLines/>
      <w:spacing w:before="360" w:line="240" w:lineRule="auto"/>
      <w:outlineLvl w:val="1"/>
    </w:pPr>
    <w:rPr>
      <w:rFonts w:ascii="Arial" w:eastAsia="Arial" w:hAnsi="Arial" w:cs="Arial"/>
      <w:sz w:val="34"/>
      <w:lang w:eastAsia="ru-RU"/>
    </w:rPr>
  </w:style>
  <w:style w:type="paragraph" w:styleId="3">
    <w:name w:val="heading 3"/>
    <w:basedOn w:val="a"/>
    <w:next w:val="a"/>
    <w:link w:val="30"/>
    <w:uiPriority w:val="9"/>
    <w:unhideWhenUsed/>
    <w:qFormat/>
    <w:rsid w:val="00A77A46"/>
    <w:pPr>
      <w:keepNext/>
      <w:keepLines/>
      <w:spacing w:before="32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A77A46"/>
    <w:pPr>
      <w:keepNext/>
      <w:keepLines/>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A77A46"/>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A77A46"/>
    <w:pPr>
      <w:keepNext/>
      <w:keepLines/>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A77A46"/>
    <w:pPr>
      <w:keepNext/>
      <w:keepLines/>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A77A46"/>
    <w:pPr>
      <w:keepNext/>
      <w:keepLines/>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A77A46"/>
    <w:pPr>
      <w:keepNext/>
      <w:keepLines/>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0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0E2"/>
  </w:style>
  <w:style w:type="paragraph" w:styleId="a5">
    <w:name w:val="footer"/>
    <w:basedOn w:val="a"/>
    <w:link w:val="a6"/>
    <w:uiPriority w:val="99"/>
    <w:unhideWhenUsed/>
    <w:rsid w:val="00D750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0E2"/>
  </w:style>
  <w:style w:type="paragraph" w:styleId="a7">
    <w:name w:val="Balloon Text"/>
    <w:basedOn w:val="a"/>
    <w:link w:val="a8"/>
    <w:uiPriority w:val="99"/>
    <w:semiHidden/>
    <w:unhideWhenUsed/>
    <w:rsid w:val="00D750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50E2"/>
    <w:rPr>
      <w:rFonts w:ascii="Tahoma" w:hAnsi="Tahoma" w:cs="Tahoma"/>
      <w:sz w:val="16"/>
      <w:szCs w:val="16"/>
    </w:rPr>
  </w:style>
  <w:style w:type="table" w:styleId="a9">
    <w:name w:val="Table Grid"/>
    <w:basedOn w:val="a1"/>
    <w:uiPriority w:val="59"/>
    <w:rsid w:val="00A05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46DCD"/>
    <w:rPr>
      <w:b/>
      <w:bCs/>
    </w:rPr>
  </w:style>
  <w:style w:type="character" w:styleId="ab">
    <w:name w:val="Hyperlink"/>
    <w:basedOn w:val="a0"/>
    <w:uiPriority w:val="99"/>
    <w:unhideWhenUsed/>
    <w:rsid w:val="00B46DCD"/>
    <w:rPr>
      <w:color w:val="0000FF"/>
      <w:u w:val="single"/>
    </w:rPr>
  </w:style>
  <w:style w:type="paragraph" w:styleId="ac">
    <w:name w:val="No Spacing"/>
    <w:uiPriority w:val="1"/>
    <w:qFormat/>
    <w:rsid w:val="00B46DCD"/>
    <w:pPr>
      <w:spacing w:after="0" w:line="240" w:lineRule="auto"/>
    </w:pPr>
  </w:style>
  <w:style w:type="character" w:customStyle="1" w:styleId="10">
    <w:name w:val="Заголовок 1 Знак"/>
    <w:basedOn w:val="a0"/>
    <w:link w:val="1"/>
    <w:uiPriority w:val="9"/>
    <w:rsid w:val="00A77A46"/>
    <w:rPr>
      <w:rFonts w:ascii="Arial" w:eastAsia="Arial" w:hAnsi="Arial" w:cs="Arial"/>
      <w:sz w:val="40"/>
      <w:szCs w:val="40"/>
      <w:lang w:eastAsia="ru-RU"/>
    </w:rPr>
  </w:style>
  <w:style w:type="character" w:customStyle="1" w:styleId="20">
    <w:name w:val="Заголовок 2 Знак"/>
    <w:basedOn w:val="a0"/>
    <w:link w:val="2"/>
    <w:uiPriority w:val="9"/>
    <w:rsid w:val="00A77A46"/>
    <w:rPr>
      <w:rFonts w:ascii="Arial" w:eastAsia="Arial" w:hAnsi="Arial" w:cs="Arial"/>
      <w:sz w:val="34"/>
      <w:lang w:eastAsia="ru-RU"/>
    </w:rPr>
  </w:style>
  <w:style w:type="character" w:customStyle="1" w:styleId="30">
    <w:name w:val="Заголовок 3 Знак"/>
    <w:basedOn w:val="a0"/>
    <w:link w:val="3"/>
    <w:uiPriority w:val="9"/>
    <w:rsid w:val="00A77A46"/>
    <w:rPr>
      <w:rFonts w:ascii="Arial" w:eastAsia="Arial" w:hAnsi="Arial" w:cs="Arial"/>
      <w:sz w:val="30"/>
      <w:szCs w:val="30"/>
      <w:lang w:eastAsia="ru-RU"/>
    </w:rPr>
  </w:style>
  <w:style w:type="character" w:customStyle="1" w:styleId="40">
    <w:name w:val="Заголовок 4 Знак"/>
    <w:basedOn w:val="a0"/>
    <w:link w:val="4"/>
    <w:uiPriority w:val="9"/>
    <w:rsid w:val="00A77A46"/>
    <w:rPr>
      <w:rFonts w:ascii="Arial" w:eastAsia="Arial" w:hAnsi="Arial" w:cs="Arial"/>
      <w:b/>
      <w:bCs/>
      <w:sz w:val="26"/>
      <w:szCs w:val="26"/>
      <w:lang w:eastAsia="ru-RU"/>
    </w:rPr>
  </w:style>
  <w:style w:type="character" w:customStyle="1" w:styleId="50">
    <w:name w:val="Заголовок 5 Знак"/>
    <w:basedOn w:val="a0"/>
    <w:link w:val="5"/>
    <w:uiPriority w:val="9"/>
    <w:rsid w:val="00A77A46"/>
    <w:rPr>
      <w:rFonts w:ascii="Arial" w:eastAsia="Arial" w:hAnsi="Arial" w:cs="Arial"/>
      <w:b/>
      <w:bCs/>
      <w:sz w:val="24"/>
      <w:szCs w:val="24"/>
      <w:lang w:eastAsia="ru-RU"/>
    </w:rPr>
  </w:style>
  <w:style w:type="character" w:customStyle="1" w:styleId="60">
    <w:name w:val="Заголовок 6 Знак"/>
    <w:basedOn w:val="a0"/>
    <w:link w:val="6"/>
    <w:uiPriority w:val="9"/>
    <w:rsid w:val="00A77A46"/>
    <w:rPr>
      <w:rFonts w:ascii="Arial" w:eastAsia="Arial" w:hAnsi="Arial" w:cs="Arial"/>
      <w:b/>
      <w:bCs/>
      <w:lang w:eastAsia="ru-RU"/>
    </w:rPr>
  </w:style>
  <w:style w:type="character" w:customStyle="1" w:styleId="70">
    <w:name w:val="Заголовок 7 Знак"/>
    <w:basedOn w:val="a0"/>
    <w:link w:val="7"/>
    <w:uiPriority w:val="9"/>
    <w:rsid w:val="00A77A46"/>
    <w:rPr>
      <w:rFonts w:ascii="Arial" w:eastAsia="Arial" w:hAnsi="Arial" w:cs="Arial"/>
      <w:b/>
      <w:bCs/>
      <w:i/>
      <w:iCs/>
      <w:lang w:eastAsia="ru-RU"/>
    </w:rPr>
  </w:style>
  <w:style w:type="character" w:customStyle="1" w:styleId="80">
    <w:name w:val="Заголовок 8 Знак"/>
    <w:basedOn w:val="a0"/>
    <w:link w:val="8"/>
    <w:uiPriority w:val="9"/>
    <w:rsid w:val="00A77A46"/>
    <w:rPr>
      <w:rFonts w:ascii="Arial" w:eastAsia="Arial" w:hAnsi="Arial" w:cs="Arial"/>
      <w:i/>
      <w:iCs/>
      <w:lang w:eastAsia="ru-RU"/>
    </w:rPr>
  </w:style>
  <w:style w:type="character" w:customStyle="1" w:styleId="90">
    <w:name w:val="Заголовок 9 Знак"/>
    <w:basedOn w:val="a0"/>
    <w:link w:val="9"/>
    <w:uiPriority w:val="9"/>
    <w:rsid w:val="00A77A46"/>
    <w:rPr>
      <w:rFonts w:ascii="Arial" w:eastAsia="Arial" w:hAnsi="Arial" w:cs="Arial"/>
      <w:i/>
      <w:iCs/>
      <w:sz w:val="21"/>
      <w:szCs w:val="21"/>
      <w:lang w:eastAsia="ru-RU"/>
    </w:rPr>
  </w:style>
  <w:style w:type="character" w:customStyle="1" w:styleId="ad">
    <w:name w:val="Название Знак"/>
    <w:basedOn w:val="a0"/>
    <w:link w:val="ae"/>
    <w:uiPriority w:val="10"/>
    <w:rsid w:val="00A77A46"/>
    <w:rPr>
      <w:rFonts w:ascii="Calibri" w:eastAsia="Times New Roman" w:hAnsi="Calibri" w:cs="Times New Roman"/>
      <w:sz w:val="48"/>
      <w:szCs w:val="48"/>
      <w:lang w:eastAsia="ru-RU"/>
    </w:rPr>
  </w:style>
  <w:style w:type="paragraph" w:styleId="ae">
    <w:name w:val="Title"/>
    <w:basedOn w:val="a"/>
    <w:next w:val="a"/>
    <w:link w:val="ad"/>
    <w:uiPriority w:val="10"/>
    <w:qFormat/>
    <w:rsid w:val="00A77A46"/>
    <w:pPr>
      <w:spacing w:before="300" w:line="240" w:lineRule="auto"/>
      <w:contextualSpacing/>
    </w:pPr>
    <w:rPr>
      <w:rFonts w:ascii="Calibri" w:eastAsia="Times New Roman" w:hAnsi="Calibri" w:cs="Times New Roman"/>
      <w:sz w:val="48"/>
      <w:szCs w:val="48"/>
      <w:lang w:eastAsia="ru-RU"/>
    </w:rPr>
  </w:style>
  <w:style w:type="character" w:customStyle="1" w:styleId="af">
    <w:name w:val="Подзаголовок Знак"/>
    <w:basedOn w:val="a0"/>
    <w:link w:val="af0"/>
    <w:uiPriority w:val="11"/>
    <w:rsid w:val="00A77A46"/>
    <w:rPr>
      <w:rFonts w:ascii="Calibri" w:eastAsia="Times New Roman" w:hAnsi="Calibri" w:cs="Times New Roman"/>
      <w:sz w:val="24"/>
      <w:szCs w:val="24"/>
      <w:lang w:eastAsia="ru-RU"/>
    </w:rPr>
  </w:style>
  <w:style w:type="paragraph" w:styleId="af0">
    <w:name w:val="Subtitle"/>
    <w:basedOn w:val="a"/>
    <w:next w:val="a"/>
    <w:link w:val="af"/>
    <w:uiPriority w:val="11"/>
    <w:qFormat/>
    <w:rsid w:val="00A77A46"/>
    <w:pPr>
      <w:spacing w:before="200" w:line="240" w:lineRule="auto"/>
    </w:pPr>
    <w:rPr>
      <w:rFonts w:ascii="Calibri" w:eastAsia="Times New Roman" w:hAnsi="Calibri" w:cs="Times New Roman"/>
      <w:sz w:val="24"/>
      <w:szCs w:val="24"/>
      <w:lang w:eastAsia="ru-RU"/>
    </w:rPr>
  </w:style>
  <w:style w:type="character" w:customStyle="1" w:styleId="21">
    <w:name w:val="Цитата 2 Знак"/>
    <w:basedOn w:val="a0"/>
    <w:link w:val="22"/>
    <w:uiPriority w:val="29"/>
    <w:rsid w:val="00A77A46"/>
    <w:rPr>
      <w:rFonts w:ascii="Calibri" w:eastAsia="Times New Roman" w:hAnsi="Calibri" w:cs="Times New Roman"/>
      <w:i/>
      <w:lang w:eastAsia="ru-RU"/>
    </w:rPr>
  </w:style>
  <w:style w:type="paragraph" w:styleId="22">
    <w:name w:val="Quote"/>
    <w:basedOn w:val="a"/>
    <w:next w:val="a"/>
    <w:link w:val="21"/>
    <w:uiPriority w:val="29"/>
    <w:qFormat/>
    <w:rsid w:val="00A77A46"/>
    <w:pPr>
      <w:spacing w:after="0" w:line="240" w:lineRule="auto"/>
      <w:ind w:left="720" w:right="720"/>
    </w:pPr>
    <w:rPr>
      <w:rFonts w:ascii="Calibri" w:eastAsia="Times New Roman" w:hAnsi="Calibri" w:cs="Times New Roman"/>
      <w:i/>
      <w:lang w:eastAsia="ru-RU"/>
    </w:rPr>
  </w:style>
  <w:style w:type="character" w:customStyle="1" w:styleId="af1">
    <w:name w:val="Выделенная цитата Знак"/>
    <w:basedOn w:val="a0"/>
    <w:link w:val="af2"/>
    <w:uiPriority w:val="30"/>
    <w:rsid w:val="00A77A46"/>
    <w:rPr>
      <w:rFonts w:ascii="Calibri" w:eastAsia="Times New Roman" w:hAnsi="Calibri" w:cs="Times New Roman"/>
      <w:i/>
      <w:shd w:val="clear" w:color="auto" w:fill="F2F2F2"/>
      <w:lang w:eastAsia="ru-RU"/>
    </w:rPr>
  </w:style>
  <w:style w:type="paragraph" w:styleId="af2">
    <w:name w:val="Intense Quote"/>
    <w:basedOn w:val="a"/>
    <w:next w:val="a"/>
    <w:link w:val="af1"/>
    <w:uiPriority w:val="30"/>
    <w:qFormat/>
    <w:rsid w:val="00A77A46"/>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Times New Roman"/>
      <w:i/>
      <w:lang w:eastAsia="ru-RU"/>
    </w:rPr>
  </w:style>
  <w:style w:type="character" w:customStyle="1" w:styleId="af3">
    <w:name w:val="Текст сноски Знак"/>
    <w:basedOn w:val="a0"/>
    <w:link w:val="af4"/>
    <w:uiPriority w:val="99"/>
    <w:semiHidden/>
    <w:rsid w:val="00A77A46"/>
    <w:rPr>
      <w:rFonts w:ascii="Calibri" w:eastAsia="Times New Roman" w:hAnsi="Calibri" w:cs="Times New Roman"/>
      <w:sz w:val="18"/>
      <w:lang w:eastAsia="ru-RU"/>
    </w:rPr>
  </w:style>
  <w:style w:type="paragraph" w:styleId="af4">
    <w:name w:val="footnote text"/>
    <w:basedOn w:val="a"/>
    <w:link w:val="af3"/>
    <w:uiPriority w:val="99"/>
    <w:semiHidden/>
    <w:unhideWhenUsed/>
    <w:rsid w:val="00A77A46"/>
    <w:pPr>
      <w:spacing w:after="40" w:line="240" w:lineRule="auto"/>
    </w:pPr>
    <w:rPr>
      <w:rFonts w:ascii="Calibri" w:eastAsia="Times New Roman" w:hAnsi="Calibri" w:cs="Times New Roman"/>
      <w:sz w:val="18"/>
      <w:lang w:eastAsia="ru-RU"/>
    </w:rPr>
  </w:style>
  <w:style w:type="character" w:customStyle="1" w:styleId="af5">
    <w:name w:val="Текст концевой сноски Знак"/>
    <w:basedOn w:val="a0"/>
    <w:link w:val="af6"/>
    <w:uiPriority w:val="99"/>
    <w:semiHidden/>
    <w:rsid w:val="00A77A46"/>
    <w:rPr>
      <w:rFonts w:ascii="Calibri" w:eastAsia="Times New Roman" w:hAnsi="Calibri" w:cs="Times New Roman"/>
      <w:sz w:val="20"/>
      <w:lang w:eastAsia="ru-RU"/>
    </w:rPr>
  </w:style>
  <w:style w:type="paragraph" w:styleId="af6">
    <w:name w:val="endnote text"/>
    <w:basedOn w:val="a"/>
    <w:link w:val="af5"/>
    <w:uiPriority w:val="99"/>
    <w:semiHidden/>
    <w:unhideWhenUsed/>
    <w:rsid w:val="00A77A46"/>
    <w:pPr>
      <w:spacing w:after="0" w:line="240" w:lineRule="auto"/>
    </w:pPr>
    <w:rPr>
      <w:rFonts w:ascii="Calibri" w:eastAsia="Times New Roman" w:hAnsi="Calibri" w:cs="Times New Roman"/>
      <w:sz w:val="20"/>
      <w:lang w:eastAsia="ru-RU"/>
    </w:rPr>
  </w:style>
  <w:style w:type="paragraph" w:styleId="af7">
    <w:name w:val="List Paragraph"/>
    <w:basedOn w:val="a"/>
    <w:uiPriority w:val="34"/>
    <w:qFormat/>
    <w:rsid w:val="000A3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0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0E2"/>
  </w:style>
  <w:style w:type="paragraph" w:styleId="a5">
    <w:name w:val="footer"/>
    <w:basedOn w:val="a"/>
    <w:link w:val="a6"/>
    <w:uiPriority w:val="99"/>
    <w:unhideWhenUsed/>
    <w:rsid w:val="00D750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0E2"/>
  </w:style>
  <w:style w:type="paragraph" w:styleId="a7">
    <w:name w:val="Balloon Text"/>
    <w:basedOn w:val="a"/>
    <w:link w:val="a8"/>
    <w:uiPriority w:val="99"/>
    <w:semiHidden/>
    <w:unhideWhenUsed/>
    <w:rsid w:val="00D750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50E2"/>
    <w:rPr>
      <w:rFonts w:ascii="Tahoma" w:hAnsi="Tahoma" w:cs="Tahoma"/>
      <w:sz w:val="16"/>
      <w:szCs w:val="16"/>
    </w:rPr>
  </w:style>
  <w:style w:type="table" w:styleId="a9">
    <w:name w:val="Table Grid"/>
    <w:basedOn w:val="a1"/>
    <w:uiPriority w:val="59"/>
    <w:rsid w:val="00A0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88388539">
      <w:bodyDiv w:val="1"/>
      <w:marLeft w:val="0"/>
      <w:marRight w:val="0"/>
      <w:marTop w:val="0"/>
      <w:marBottom w:val="0"/>
      <w:divBdr>
        <w:top w:val="none" w:sz="0" w:space="0" w:color="auto"/>
        <w:left w:val="none" w:sz="0" w:space="0" w:color="auto"/>
        <w:bottom w:val="none" w:sz="0" w:space="0" w:color="auto"/>
        <w:right w:val="none" w:sz="0" w:space="0" w:color="auto"/>
      </w:divBdr>
      <w:divsChild>
        <w:div w:id="1495686532">
          <w:marLeft w:val="0"/>
          <w:marRight w:val="0"/>
          <w:marTop w:val="0"/>
          <w:marBottom w:val="0"/>
          <w:divBdr>
            <w:top w:val="none" w:sz="0" w:space="0" w:color="auto"/>
            <w:left w:val="none" w:sz="0" w:space="0" w:color="auto"/>
            <w:bottom w:val="none" w:sz="0" w:space="0" w:color="auto"/>
            <w:right w:val="none" w:sz="0" w:space="0" w:color="auto"/>
          </w:divBdr>
        </w:div>
        <w:div w:id="975715786">
          <w:marLeft w:val="0"/>
          <w:marRight w:val="0"/>
          <w:marTop w:val="0"/>
          <w:marBottom w:val="0"/>
          <w:divBdr>
            <w:top w:val="none" w:sz="0" w:space="0" w:color="auto"/>
            <w:left w:val="none" w:sz="0" w:space="0" w:color="auto"/>
            <w:bottom w:val="none" w:sz="0" w:space="0" w:color="auto"/>
            <w:right w:val="none" w:sz="0" w:space="0" w:color="auto"/>
          </w:divBdr>
        </w:div>
        <w:div w:id="327292671">
          <w:marLeft w:val="0"/>
          <w:marRight w:val="0"/>
          <w:marTop w:val="0"/>
          <w:marBottom w:val="0"/>
          <w:divBdr>
            <w:top w:val="none" w:sz="0" w:space="0" w:color="auto"/>
            <w:left w:val="none" w:sz="0" w:space="0" w:color="auto"/>
            <w:bottom w:val="none" w:sz="0" w:space="0" w:color="auto"/>
            <w:right w:val="none" w:sz="0" w:space="0" w:color="auto"/>
          </w:divBdr>
        </w:div>
      </w:divsChild>
    </w:div>
    <w:div w:id="1490826216">
      <w:bodyDiv w:val="1"/>
      <w:marLeft w:val="0"/>
      <w:marRight w:val="0"/>
      <w:marTop w:val="0"/>
      <w:marBottom w:val="0"/>
      <w:divBdr>
        <w:top w:val="none" w:sz="0" w:space="0" w:color="auto"/>
        <w:left w:val="none" w:sz="0" w:space="0" w:color="auto"/>
        <w:bottom w:val="none" w:sz="0" w:space="0" w:color="auto"/>
        <w:right w:val="none" w:sz="0" w:space="0" w:color="auto"/>
      </w:divBdr>
    </w:div>
    <w:div w:id="2129886288">
      <w:bodyDiv w:val="1"/>
      <w:marLeft w:val="0"/>
      <w:marRight w:val="0"/>
      <w:marTop w:val="0"/>
      <w:marBottom w:val="0"/>
      <w:divBdr>
        <w:top w:val="none" w:sz="0" w:space="0" w:color="auto"/>
        <w:left w:val="none" w:sz="0" w:space="0" w:color="auto"/>
        <w:bottom w:val="none" w:sz="0" w:space="0" w:color="auto"/>
        <w:right w:val="none" w:sz="0" w:space="0" w:color="auto"/>
      </w:divBdr>
      <w:divsChild>
        <w:div w:id="1358897032">
          <w:marLeft w:val="0"/>
          <w:marRight w:val="0"/>
          <w:marTop w:val="0"/>
          <w:marBottom w:val="0"/>
          <w:divBdr>
            <w:top w:val="none" w:sz="0" w:space="0" w:color="auto"/>
            <w:left w:val="none" w:sz="0" w:space="0" w:color="auto"/>
            <w:bottom w:val="none" w:sz="0" w:space="0" w:color="auto"/>
            <w:right w:val="none" w:sz="0" w:space="0" w:color="auto"/>
          </w:divBdr>
        </w:div>
        <w:div w:id="78164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4831&amp;date=11.02.2025&amp;dst=100013&amp;field=134&amp;demo=2"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79936&amp;date=11.02.2025&amp;dst=149&amp;field=134&amp;demo=2" TargetMode="External"/><Relationship Id="rId17" Type="http://schemas.openxmlformats.org/officeDocument/2006/relationships/hyperlink" Target="https://login.consultant.ru/link/?req=doc&amp;base=LAW&amp;n=2875&amp;date=11.02.2025&amp;demo=2"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amp;date=11.02.2025&amp;demo=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9936&amp;date=11.02.2025&amp;demo=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amp;date=11.02.2025&amp;demo=2" TargetMode="External"/><Relationship Id="rId10" Type="http://schemas.openxmlformats.org/officeDocument/2006/relationships/hyperlink" Target="https://login.consultant.ru/link/?req=doc&amp;base=LAW&amp;n=475991&amp;date=11.02.2025&amp;demo=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94980&amp;date=11.02.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763C-A1BF-4081-B13D-3B39868C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45</Pages>
  <Words>16337</Words>
  <Characters>93122</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Викторовна</dc:creator>
  <cp:keywords/>
  <dc:description/>
  <cp:lastModifiedBy>ГКП</cp:lastModifiedBy>
  <cp:revision>30</cp:revision>
  <cp:lastPrinted>2025-04-04T04:51:00Z</cp:lastPrinted>
  <dcterms:created xsi:type="dcterms:W3CDTF">2024-02-27T08:20:00Z</dcterms:created>
  <dcterms:modified xsi:type="dcterms:W3CDTF">2025-05-15T06:45:00Z</dcterms:modified>
</cp:coreProperties>
</file>